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WebDataGrid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ID</w:t>
      </w:r>
      <w:r>
        <w:rPr>
          <w:rFonts w:ascii="Consolas" w:hAnsi="Consolas" w:cs="Consolas"/>
          <w:color w:val="0000FF"/>
          <w:sz w:val="19"/>
          <w:szCs w:val="19"/>
        </w:rPr>
        <w:t>="XXXXXXXXXXXXXXXXXX"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EnableDataViewState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Height</w:t>
      </w:r>
      <w:r>
        <w:rPr>
          <w:rFonts w:ascii="Consolas" w:hAnsi="Consolas" w:cs="Consolas"/>
          <w:color w:val="0000FF"/>
          <w:sz w:val="19"/>
          <w:szCs w:val="19"/>
        </w:rPr>
        <w:t>="0px"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FF0000"/>
          <w:sz w:val="19"/>
          <w:szCs w:val="19"/>
        </w:rPr>
        <w:t>OnInitializeRow</w:t>
      </w:r>
      <w:r>
        <w:rPr>
          <w:rFonts w:ascii="Consolas" w:hAnsi="Consolas" w:cs="Consolas"/>
          <w:color w:val="0000FF"/>
          <w:sz w:val="19"/>
          <w:szCs w:val="19"/>
        </w:rPr>
        <w:t>="XXXXXXXXXXXXXXXXXX_InitializeRow"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OnItemCommand</w:t>
      </w:r>
      <w:r>
        <w:rPr>
          <w:rFonts w:ascii="Consolas" w:hAnsi="Consolas" w:cs="Consolas"/>
          <w:color w:val="0000FF"/>
          <w:sz w:val="19"/>
          <w:szCs w:val="19"/>
        </w:rPr>
        <w:t>="XXXXXXXXXXXXXXXXXX_LinkWebGridCommand"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FF0000"/>
          <w:sz w:val="19"/>
          <w:szCs w:val="19"/>
        </w:rPr>
        <w:t>AltItemCssClass</w:t>
      </w:r>
      <w:r>
        <w:rPr>
          <w:rFonts w:ascii="Consolas" w:hAnsi="Consolas" w:cs="Consolas"/>
          <w:color w:val="0000FF"/>
          <w:sz w:val="19"/>
          <w:szCs w:val="19"/>
        </w:rPr>
        <w:t>="docGrd_Alternate"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ItemCssClass</w:t>
      </w:r>
      <w:r>
        <w:rPr>
          <w:rFonts w:ascii="Consolas" w:hAnsi="Consolas" w:cs="Consolas"/>
          <w:color w:val="0000FF"/>
          <w:sz w:val="19"/>
          <w:szCs w:val="19"/>
        </w:rPr>
        <w:t>="docGrd_Row"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="100%"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AutoGenerateColumns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FF0000"/>
          <w:sz w:val="19"/>
          <w:szCs w:val="19"/>
        </w:rPr>
        <w:t>CssClass</w:t>
      </w:r>
      <w:r>
        <w:rPr>
          <w:rFonts w:ascii="Consolas" w:hAnsi="Consolas" w:cs="Consolas"/>
          <w:color w:val="0000FF"/>
          <w:sz w:val="19"/>
          <w:szCs w:val="19"/>
        </w:rPr>
        <w:t>="doc_GridStyle"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runat</w:t>
      </w:r>
      <w:r>
        <w:rPr>
          <w:rFonts w:ascii="Consolas" w:hAnsi="Consolas" w:cs="Consolas"/>
          <w:color w:val="0000FF"/>
          <w:sz w:val="19"/>
          <w:szCs w:val="19"/>
        </w:rPr>
        <w:t>="server"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DataKeyFields</w:t>
      </w:r>
      <w:r>
        <w:rPr>
          <w:rFonts w:ascii="Consolas" w:hAnsi="Consolas" w:cs="Consolas"/>
          <w:color w:val="0000FF"/>
          <w:sz w:val="19"/>
          <w:szCs w:val="19"/>
        </w:rPr>
        <w:t>="XXXXXXXXXXXXX"&gt;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Columns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CssClass</w:t>
      </w:r>
      <w:r>
        <w:rPr>
          <w:rFonts w:ascii="Consolas" w:hAnsi="Consolas" w:cs="Consolas"/>
          <w:color w:val="0000FF"/>
          <w:sz w:val="19"/>
          <w:szCs w:val="19"/>
        </w:rPr>
        <w:t>="docGrd_Border"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DataFieldName</w:t>
      </w:r>
      <w:r>
        <w:rPr>
          <w:rFonts w:ascii="Consolas" w:hAnsi="Consolas" w:cs="Consolas"/>
          <w:color w:val="0000FF"/>
          <w:sz w:val="19"/>
          <w:szCs w:val="19"/>
        </w:rPr>
        <w:t>="XXXXXXX"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DataFormatString</w:t>
      </w:r>
      <w:r>
        <w:rPr>
          <w:rFonts w:ascii="Consolas" w:hAnsi="Consolas" w:cs="Consolas"/>
          <w:color w:val="0000FF"/>
          <w:sz w:val="19"/>
          <w:szCs w:val="19"/>
        </w:rPr>
        <w:t>="{0:dd-MMM-yyyy}"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="10%"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="XXXXXXXX"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Header-CssClass</w:t>
      </w:r>
      <w:r>
        <w:rPr>
          <w:rFonts w:ascii="Consolas" w:hAnsi="Consolas" w:cs="Consolas"/>
          <w:color w:val="0000FF"/>
          <w:sz w:val="19"/>
          <w:szCs w:val="19"/>
        </w:rPr>
        <w:t>="ig_Header"&gt;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CssClass</w:t>
      </w:r>
      <w:r>
        <w:rPr>
          <w:rFonts w:ascii="Consolas" w:hAnsi="Consolas" w:cs="Consolas"/>
          <w:color w:val="0000FF"/>
          <w:sz w:val="19"/>
          <w:szCs w:val="19"/>
        </w:rPr>
        <w:t>="docGrd_Border"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DataFieldName</w:t>
      </w:r>
      <w:r>
        <w:rPr>
          <w:rFonts w:ascii="Consolas" w:hAnsi="Consolas" w:cs="Consolas"/>
          <w:color w:val="0000FF"/>
          <w:sz w:val="19"/>
          <w:szCs w:val="19"/>
        </w:rPr>
        <w:t>="XXXXXXXX"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="5%"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Header-CssClass</w:t>
      </w:r>
      <w:r>
        <w:rPr>
          <w:rFonts w:ascii="Consolas" w:hAnsi="Consolas" w:cs="Consolas"/>
          <w:color w:val="0000FF"/>
          <w:sz w:val="19"/>
          <w:szCs w:val="19"/>
        </w:rPr>
        <w:t>="ig_Header"&gt;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CssClass</w:t>
      </w:r>
      <w:r>
        <w:rPr>
          <w:rFonts w:ascii="Consolas" w:hAnsi="Consolas" w:cs="Consolas"/>
          <w:color w:val="0000FF"/>
          <w:sz w:val="19"/>
          <w:szCs w:val="19"/>
        </w:rPr>
        <w:t>="docGrd_Border"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DataFieldName</w:t>
      </w:r>
      <w:r>
        <w:rPr>
          <w:rFonts w:ascii="Consolas" w:hAnsi="Consolas" w:cs="Consolas"/>
          <w:color w:val="0000FF"/>
          <w:sz w:val="19"/>
          <w:szCs w:val="19"/>
        </w:rPr>
        <w:t>="XXXXX"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="10%"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Header-CssClass</w:t>
      </w:r>
      <w:r>
        <w:rPr>
          <w:rFonts w:ascii="Consolas" w:hAnsi="Consolas" w:cs="Consolas"/>
          <w:color w:val="0000FF"/>
          <w:sz w:val="19"/>
          <w:szCs w:val="19"/>
        </w:rPr>
        <w:t>="ig_Header"&gt;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</w:t>
      </w:r>
      <w:r w:rsidR="009F4DDB">
        <w:rPr>
          <w:rFonts w:ascii="Consolas" w:hAnsi="Consolas" w:cs="Consolas"/>
          <w:color w:val="0000FF"/>
          <w:sz w:val="19"/>
          <w:szCs w:val="19"/>
        </w:rPr>
        <w:t>XXXXXXXX</w:t>
      </w:r>
      <w:r>
        <w:rPr>
          <w:rFonts w:ascii="Consolas" w:hAnsi="Consolas" w:cs="Consolas"/>
          <w:color w:val="0000FF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CssClass</w:t>
      </w:r>
      <w:r>
        <w:rPr>
          <w:rFonts w:ascii="Consolas" w:hAnsi="Consolas" w:cs="Consolas"/>
          <w:color w:val="0000FF"/>
          <w:sz w:val="19"/>
          <w:szCs w:val="19"/>
        </w:rPr>
        <w:t>="docGrd_Border"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DataFieldName</w:t>
      </w:r>
      <w:r>
        <w:rPr>
          <w:rFonts w:ascii="Consolas" w:hAnsi="Consolas" w:cs="Consolas"/>
          <w:color w:val="0000FF"/>
          <w:sz w:val="19"/>
          <w:szCs w:val="19"/>
        </w:rPr>
        <w:t>="XXXX"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="15%"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Header-CssClass</w:t>
      </w:r>
      <w:r>
        <w:rPr>
          <w:rFonts w:ascii="Consolas" w:hAnsi="Consolas" w:cs="Consolas"/>
          <w:color w:val="0000FF"/>
          <w:sz w:val="19"/>
          <w:szCs w:val="19"/>
        </w:rPr>
        <w:t>="ig_Header"&gt;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="XXXXXXXX"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CssClass</w:t>
      </w:r>
      <w:r>
        <w:rPr>
          <w:rFonts w:ascii="Consolas" w:hAnsi="Consolas" w:cs="Consolas"/>
          <w:color w:val="0000FF"/>
          <w:sz w:val="19"/>
          <w:szCs w:val="19"/>
        </w:rPr>
        <w:t>="docGrd_Border"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DataFieldName</w:t>
      </w:r>
      <w:r>
        <w:rPr>
          <w:rFonts w:ascii="Consolas" w:hAnsi="Consolas" w:cs="Consolas"/>
          <w:color w:val="0000FF"/>
          <w:sz w:val="19"/>
          <w:szCs w:val="19"/>
        </w:rPr>
        <w:t>="XXXXXXXXX"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="11%"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Header-CssClass</w:t>
      </w:r>
      <w:r>
        <w:rPr>
          <w:rFonts w:ascii="Consolas" w:hAnsi="Consolas" w:cs="Consolas"/>
          <w:color w:val="0000FF"/>
          <w:sz w:val="19"/>
          <w:szCs w:val="19"/>
        </w:rPr>
        <w:t>="ig_Header"&gt;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CssClass</w:t>
      </w:r>
      <w:r>
        <w:rPr>
          <w:rFonts w:ascii="Consolas" w:hAnsi="Consolas" w:cs="Consolas"/>
          <w:color w:val="0000FF"/>
          <w:sz w:val="19"/>
          <w:szCs w:val="19"/>
        </w:rPr>
        <w:t>="docGrd_Border"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DataFieldName</w:t>
      </w:r>
      <w:r>
        <w:rPr>
          <w:rFonts w:ascii="Consolas" w:hAnsi="Consolas" w:cs="Consolas"/>
          <w:color w:val="0000FF"/>
          <w:sz w:val="19"/>
          <w:szCs w:val="19"/>
        </w:rPr>
        <w:t>="XXXXXXXX"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="16%"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="XXXXXXXXX"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Header-CssClass</w:t>
      </w:r>
      <w:r>
        <w:rPr>
          <w:rFonts w:ascii="Consolas" w:hAnsi="Consolas" w:cs="Consolas"/>
          <w:color w:val="0000FF"/>
          <w:sz w:val="19"/>
          <w:szCs w:val="19"/>
        </w:rPr>
        <w:t>="ig_Header"&gt;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CssClass</w:t>
      </w:r>
      <w:r>
        <w:rPr>
          <w:rFonts w:ascii="Consolas" w:hAnsi="Consolas" w:cs="Consolas"/>
          <w:color w:val="0000FF"/>
          <w:sz w:val="19"/>
          <w:szCs w:val="19"/>
        </w:rPr>
        <w:t>="docGrd_Border"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DataFieldName</w:t>
      </w:r>
      <w:r>
        <w:rPr>
          <w:rFonts w:ascii="Consolas" w:hAnsi="Consolas" w:cs="Consolas"/>
          <w:color w:val="0000FF"/>
          <w:sz w:val="19"/>
          <w:szCs w:val="19"/>
        </w:rPr>
        <w:t>="XXXXX"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="20%"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="XXXXXXXX"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Header-CssClass</w:t>
      </w:r>
      <w:r>
        <w:rPr>
          <w:rFonts w:ascii="Consolas" w:hAnsi="Consolas" w:cs="Consolas"/>
          <w:color w:val="0000FF"/>
          <w:sz w:val="19"/>
          <w:szCs w:val="19"/>
        </w:rPr>
        <w:t>="ig_Header"&gt;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Header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Text</w:t>
      </w:r>
      <w:r>
        <w:rPr>
          <w:rFonts w:ascii="Consolas" w:hAnsi="Consolas" w:cs="Consolas"/>
          <w:color w:val="0000FF"/>
          <w:sz w:val="19"/>
          <w:szCs w:val="19"/>
        </w:rPr>
        <w:t>="XXXXXXX"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BoundDataField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TemplateDataField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CssClass</w:t>
      </w:r>
      <w:r>
        <w:rPr>
          <w:rFonts w:ascii="Consolas" w:hAnsi="Consolas" w:cs="Consolas"/>
          <w:color w:val="0000FF"/>
          <w:sz w:val="19"/>
          <w:szCs w:val="19"/>
        </w:rPr>
        <w:t>="docGrd_Template"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="4%"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="EDIT"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Header-CssClass</w:t>
      </w:r>
      <w:r>
        <w:rPr>
          <w:rFonts w:ascii="Consolas" w:hAnsi="Consolas" w:cs="Consolas"/>
          <w:color w:val="0000FF"/>
          <w:sz w:val="19"/>
          <w:szCs w:val="19"/>
        </w:rPr>
        <w:t>="ig_Header"&gt;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ItemTemplate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imagebuttonex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id</w:t>
      </w:r>
      <w:r>
        <w:rPr>
          <w:rFonts w:ascii="Consolas" w:hAnsi="Consolas" w:cs="Consolas"/>
          <w:color w:val="0000FF"/>
          <w:sz w:val="19"/>
          <w:szCs w:val="19"/>
        </w:rPr>
        <w:t>="btnEdit"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runat</w:t>
      </w:r>
      <w:r>
        <w:rPr>
          <w:rFonts w:ascii="Consolas" w:hAnsi="Consolas" w:cs="Consolas"/>
          <w:color w:val="0000FF"/>
          <w:sz w:val="19"/>
          <w:szCs w:val="19"/>
        </w:rPr>
        <w:t>="server"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profiletype</w:t>
      </w:r>
      <w:r>
        <w:rPr>
          <w:rFonts w:ascii="Consolas" w:hAnsi="Consolas" w:cs="Consolas"/>
          <w:color w:val="0000FF"/>
          <w:sz w:val="19"/>
          <w:szCs w:val="19"/>
        </w:rPr>
        <w:t>="Edit"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buttontype</w:t>
      </w:r>
      <w:r>
        <w:rPr>
          <w:rFonts w:ascii="Consolas" w:hAnsi="Consolas" w:cs="Consolas"/>
          <w:color w:val="0000FF"/>
          <w:sz w:val="19"/>
          <w:szCs w:val="19"/>
        </w:rPr>
        <w:t>="edit"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    </w:t>
      </w:r>
      <w:r>
        <w:rPr>
          <w:rFonts w:ascii="Consolas" w:hAnsi="Consolas" w:cs="Consolas"/>
          <w:color w:val="FF0000"/>
          <w:sz w:val="19"/>
          <w:szCs w:val="19"/>
        </w:rPr>
        <w:t>commandname</w:t>
      </w:r>
      <w:r>
        <w:rPr>
          <w:rFonts w:ascii="Consolas" w:hAnsi="Consolas" w:cs="Consolas"/>
          <w:color w:val="0000FF"/>
          <w:sz w:val="19"/>
          <w:szCs w:val="19"/>
        </w:rPr>
        <w:t>="Edit"&gt;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imagebuttonex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ItemTemplate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TemplateDataField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TemplateDataField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CssClass</w:t>
      </w:r>
      <w:r>
        <w:rPr>
          <w:rFonts w:ascii="Consolas" w:hAnsi="Consolas" w:cs="Consolas"/>
          <w:color w:val="0000FF"/>
          <w:sz w:val="19"/>
          <w:szCs w:val="19"/>
        </w:rPr>
        <w:t>="docGrd_Template"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Width</w:t>
      </w:r>
      <w:r>
        <w:rPr>
          <w:rFonts w:ascii="Consolas" w:hAnsi="Consolas" w:cs="Consolas"/>
          <w:color w:val="0000FF"/>
          <w:sz w:val="19"/>
          <w:szCs w:val="19"/>
        </w:rPr>
        <w:t>="4%"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Key</w:t>
      </w:r>
      <w:r>
        <w:rPr>
          <w:rFonts w:ascii="Consolas" w:hAnsi="Consolas" w:cs="Consolas"/>
          <w:color w:val="0000FF"/>
          <w:sz w:val="19"/>
          <w:szCs w:val="19"/>
        </w:rPr>
        <w:t>="DELETE"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Header-CssClass</w:t>
      </w:r>
      <w:r>
        <w:rPr>
          <w:rFonts w:ascii="Consolas" w:hAnsi="Consolas" w:cs="Consolas"/>
          <w:color w:val="0000FF"/>
          <w:sz w:val="19"/>
          <w:szCs w:val="19"/>
        </w:rPr>
        <w:t>="ig_Header"&gt;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ItemTemplate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imagebuttonex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id</w:t>
      </w:r>
      <w:r>
        <w:rPr>
          <w:rFonts w:ascii="Consolas" w:hAnsi="Consolas" w:cs="Consolas"/>
          <w:color w:val="0000FF"/>
          <w:sz w:val="19"/>
          <w:szCs w:val="19"/>
        </w:rPr>
        <w:t>="btnDelete"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profiletype</w:t>
      </w:r>
      <w:r>
        <w:rPr>
          <w:rFonts w:ascii="Consolas" w:hAnsi="Consolas" w:cs="Consolas"/>
          <w:color w:val="0000FF"/>
          <w:sz w:val="19"/>
          <w:szCs w:val="19"/>
        </w:rPr>
        <w:t>="delete"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commandname</w:t>
      </w:r>
      <w:r>
        <w:rPr>
          <w:rFonts w:ascii="Consolas" w:hAnsi="Consolas" w:cs="Consolas"/>
          <w:color w:val="0000FF"/>
          <w:sz w:val="19"/>
          <w:szCs w:val="19"/>
        </w:rPr>
        <w:t>="Delete"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ondhtmlclick</w:t>
      </w:r>
      <w:r>
        <w:rPr>
          <w:rFonts w:ascii="Consolas" w:hAnsi="Consolas" w:cs="Consolas"/>
          <w:color w:val="0000FF"/>
          <w:sz w:val="19"/>
          <w:szCs w:val="19"/>
        </w:rPr>
        <w:t>="deleteConfirm()"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lastRenderedPageBreak/>
        <w:t xml:space="preserve">                                            </w:t>
      </w:r>
      <w:r>
        <w:rPr>
          <w:rFonts w:ascii="Consolas" w:hAnsi="Consolas" w:cs="Consolas"/>
          <w:color w:val="FF0000"/>
          <w:sz w:val="19"/>
          <w:szCs w:val="19"/>
        </w:rPr>
        <w:t>buttontype</w:t>
      </w:r>
      <w:r>
        <w:rPr>
          <w:rFonts w:ascii="Consolas" w:hAnsi="Consolas" w:cs="Consolas"/>
          <w:color w:val="0000FF"/>
          <w:sz w:val="19"/>
          <w:szCs w:val="19"/>
        </w:rPr>
        <w:t>="Delete"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runat</w:t>
      </w:r>
      <w:r>
        <w:rPr>
          <w:rFonts w:ascii="Consolas" w:hAnsi="Consolas" w:cs="Consolas"/>
          <w:color w:val="0000FF"/>
          <w:sz w:val="19"/>
          <w:szCs w:val="19"/>
        </w:rPr>
        <w:t>="Server"&gt;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imagebuttonex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ItemTemplate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TemplateDataField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Columns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Behaviors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Filtering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AnimationEnabled</w:t>
      </w:r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AnimationType</w:t>
      </w:r>
      <w:r>
        <w:rPr>
          <w:rFonts w:ascii="Consolas" w:hAnsi="Consolas" w:cs="Consolas"/>
          <w:color w:val="0000FF"/>
          <w:sz w:val="19"/>
          <w:szCs w:val="19"/>
        </w:rPr>
        <w:t>="EaseInOut"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Enabled</w:t>
      </w:r>
      <w:r>
        <w:rPr>
          <w:rFonts w:ascii="Consolas" w:hAnsi="Consolas" w:cs="Consolas"/>
          <w:color w:val="0000FF"/>
          <w:sz w:val="19"/>
          <w:szCs w:val="19"/>
        </w:rPr>
        <w:t>="true"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FF0000"/>
          <w:sz w:val="19"/>
          <w:szCs w:val="19"/>
        </w:rPr>
        <w:t>Visibility</w:t>
      </w:r>
      <w:r>
        <w:rPr>
          <w:rFonts w:ascii="Consolas" w:hAnsi="Consolas" w:cs="Consolas"/>
          <w:color w:val="0000FF"/>
          <w:sz w:val="19"/>
          <w:szCs w:val="19"/>
        </w:rPr>
        <w:t>="Visible"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Alignment</w:t>
      </w:r>
      <w:r>
        <w:rPr>
          <w:rFonts w:ascii="Consolas" w:hAnsi="Consolas" w:cs="Consolas"/>
          <w:color w:val="0000FF"/>
          <w:sz w:val="19"/>
          <w:szCs w:val="19"/>
        </w:rPr>
        <w:t>="Top"&gt;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FilteringClientEvents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DataFiltered</w:t>
      </w:r>
      <w:r>
        <w:rPr>
          <w:rFonts w:ascii="Consolas" w:hAnsi="Consolas" w:cs="Consolas"/>
          <w:color w:val="0000FF"/>
          <w:sz w:val="19"/>
          <w:szCs w:val="19"/>
        </w:rPr>
        <w:t>="onDataFiltered"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Filtering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Paging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PageSize</w:t>
      </w:r>
      <w:r>
        <w:rPr>
          <w:rFonts w:ascii="Consolas" w:hAnsi="Consolas" w:cs="Consolas"/>
          <w:color w:val="0000FF"/>
          <w:sz w:val="19"/>
          <w:szCs w:val="19"/>
        </w:rPr>
        <w:t>="10"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Enabled</w:t>
      </w:r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PagerAppearance</w:t>
      </w:r>
      <w:r>
        <w:rPr>
          <w:rFonts w:ascii="Consolas" w:hAnsi="Consolas" w:cs="Consolas"/>
          <w:color w:val="0000FF"/>
          <w:sz w:val="19"/>
          <w:szCs w:val="19"/>
        </w:rPr>
        <w:t>="Bottom"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QuickPages</w:t>
      </w:r>
      <w:r>
        <w:rPr>
          <w:rFonts w:ascii="Consolas" w:hAnsi="Consolas" w:cs="Consolas"/>
          <w:color w:val="0000FF"/>
          <w:sz w:val="19"/>
          <w:szCs w:val="19"/>
        </w:rPr>
        <w:t>="2"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FF0000"/>
          <w:sz w:val="19"/>
          <w:szCs w:val="19"/>
        </w:rPr>
        <w:t>FirstPageText</w:t>
      </w:r>
      <w:r>
        <w:rPr>
          <w:rFonts w:ascii="Consolas" w:hAnsi="Consolas" w:cs="Consolas"/>
          <w:color w:val="0000FF"/>
          <w:sz w:val="19"/>
          <w:szCs w:val="19"/>
        </w:rPr>
        <w:t>="First"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LastPageText</w:t>
      </w:r>
      <w:r>
        <w:rPr>
          <w:rFonts w:ascii="Consolas" w:hAnsi="Consolas" w:cs="Consolas"/>
          <w:color w:val="0000FF"/>
          <w:sz w:val="19"/>
          <w:szCs w:val="19"/>
        </w:rPr>
        <w:t>="Last"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PagerMode</w:t>
      </w:r>
      <w:r>
        <w:rPr>
          <w:rFonts w:ascii="Consolas" w:hAnsi="Consolas" w:cs="Consolas"/>
          <w:color w:val="0000FF"/>
          <w:sz w:val="19"/>
          <w:szCs w:val="19"/>
        </w:rPr>
        <w:t>="NumericFirstLast"&gt;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PagingClientEvents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PageIndexChanged</w:t>
      </w:r>
      <w:r>
        <w:rPr>
          <w:rFonts w:ascii="Consolas" w:hAnsi="Consolas" w:cs="Consolas"/>
          <w:color w:val="0000FF"/>
          <w:sz w:val="19"/>
          <w:szCs w:val="19"/>
        </w:rPr>
        <w:t>="onPageChanged"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Paging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ColumnResizing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Enabled</w:t>
      </w:r>
      <w:r>
        <w:rPr>
          <w:rFonts w:ascii="Consolas" w:hAnsi="Consolas" w:cs="Consolas"/>
          <w:color w:val="0000FF"/>
          <w:sz w:val="19"/>
          <w:szCs w:val="19"/>
        </w:rPr>
        <w:t>="true"&gt;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ColumnResizing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ColumnMoving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Enabled</w:t>
      </w:r>
      <w:r>
        <w:rPr>
          <w:rFonts w:ascii="Consolas" w:hAnsi="Consolas" w:cs="Consolas"/>
          <w:color w:val="0000FF"/>
          <w:sz w:val="19"/>
          <w:szCs w:val="19"/>
        </w:rPr>
        <w:t>="true"&gt;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ColumnMoving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Enabled</w:t>
      </w:r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SortingMode</w:t>
      </w:r>
      <w:r>
        <w:rPr>
          <w:rFonts w:ascii="Consolas" w:hAnsi="Consolas" w:cs="Consolas"/>
          <w:color w:val="0000FF"/>
          <w:sz w:val="19"/>
          <w:szCs w:val="19"/>
        </w:rPr>
        <w:t>="Multi"&gt;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ColumnSettings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ColumnKey</w:t>
      </w:r>
      <w:r>
        <w:rPr>
          <w:rFonts w:ascii="Consolas" w:hAnsi="Consolas" w:cs="Consolas"/>
          <w:color w:val="0000FF"/>
          <w:sz w:val="19"/>
          <w:szCs w:val="19"/>
        </w:rPr>
        <w:t>="DELETE"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ColumnKey</w:t>
      </w:r>
      <w:r>
        <w:rPr>
          <w:rFonts w:ascii="Consolas" w:hAnsi="Consolas" w:cs="Consolas"/>
          <w:color w:val="0000FF"/>
          <w:sz w:val="19"/>
          <w:szCs w:val="19"/>
        </w:rPr>
        <w:t>="DETAILS"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SortingColumnSetting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ColumnKey</w:t>
      </w:r>
      <w:r>
        <w:rPr>
          <w:rFonts w:ascii="Consolas" w:hAnsi="Consolas" w:cs="Consolas"/>
          <w:color w:val="0000FF"/>
          <w:sz w:val="19"/>
          <w:szCs w:val="19"/>
        </w:rPr>
        <w:t>="EDIT"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Sortable</w:t>
      </w:r>
      <w:r>
        <w:rPr>
          <w:rFonts w:ascii="Consolas" w:hAnsi="Consolas" w:cs="Consolas"/>
          <w:color w:val="0000FF"/>
          <w:sz w:val="19"/>
          <w:szCs w:val="19"/>
        </w:rPr>
        <w:t>="false"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ColumnSettings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Sorting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Selection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RowSelectType</w:t>
      </w:r>
      <w:r>
        <w:rPr>
          <w:rFonts w:ascii="Consolas" w:hAnsi="Consolas" w:cs="Consolas"/>
          <w:color w:val="0000FF"/>
          <w:sz w:val="19"/>
          <w:szCs w:val="19"/>
        </w:rPr>
        <w:t>="Single"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CellClickAction</w:t>
      </w:r>
      <w:r>
        <w:rPr>
          <w:rFonts w:ascii="Consolas" w:hAnsi="Consolas" w:cs="Consolas"/>
          <w:color w:val="0000FF"/>
          <w:sz w:val="19"/>
          <w:szCs w:val="19"/>
        </w:rPr>
        <w:t>="Cell"&gt;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Selection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EditingCore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Behaviors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RowDeleting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Enabled</w:t>
      </w:r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Behaviors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EditingCore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Behaviors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    </w:t>
      </w:r>
      <w:r>
        <w:rPr>
          <w:rFonts w:ascii="Consolas" w:hAnsi="Consolas" w:cs="Consolas"/>
          <w:color w:val="0000FF"/>
          <w:sz w:val="19"/>
          <w:szCs w:val="19"/>
        </w:rPr>
        <w:t>&lt;</w:t>
      </w:r>
      <w:r>
        <w:rPr>
          <w:rFonts w:ascii="Consolas" w:hAnsi="Consolas" w:cs="Consolas"/>
          <w:color w:val="800000"/>
          <w:sz w:val="19"/>
          <w:szCs w:val="19"/>
        </w:rPr>
        <w:t>AjaxIndicator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Enabled</w:t>
      </w:r>
      <w:r>
        <w:rPr>
          <w:rFonts w:ascii="Consolas" w:hAnsi="Consolas" w:cs="Consolas"/>
          <w:color w:val="0000FF"/>
          <w:sz w:val="19"/>
          <w:szCs w:val="19"/>
        </w:rPr>
        <w:t>="true"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BlockArea</w:t>
      </w:r>
      <w:r>
        <w:rPr>
          <w:rFonts w:ascii="Consolas" w:hAnsi="Consolas" w:cs="Consolas"/>
          <w:color w:val="0000FF"/>
          <w:sz w:val="19"/>
          <w:szCs w:val="19"/>
        </w:rPr>
        <w:t>="NotSet"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</w:rPr>
        <w:t>Location</w:t>
      </w:r>
      <w:r>
        <w:rPr>
          <w:rFonts w:ascii="Consolas" w:hAnsi="Consolas" w:cs="Consolas"/>
          <w:color w:val="0000FF"/>
          <w:sz w:val="19"/>
          <w:szCs w:val="19"/>
        </w:rPr>
        <w:t>="BottomCenter"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/&gt;</w:t>
      </w:r>
    </w:p>
    <w:p w:rsidR="000B57C6" w:rsidRDefault="000B57C6" w:rsidP="000B57C6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                 </w:t>
      </w:r>
      <w:r>
        <w:rPr>
          <w:rFonts w:ascii="Consolas" w:hAnsi="Consolas" w:cs="Consolas"/>
          <w:color w:val="0000FF"/>
          <w:sz w:val="19"/>
          <w:szCs w:val="19"/>
        </w:rPr>
        <w:t>&lt;/</w:t>
      </w:r>
      <w:r>
        <w:rPr>
          <w:rFonts w:ascii="Consolas" w:hAnsi="Consolas" w:cs="Consolas"/>
          <w:color w:val="800000"/>
          <w:sz w:val="19"/>
          <w:szCs w:val="19"/>
        </w:rPr>
        <w:t>LinkGrid</w:t>
      </w:r>
      <w:r>
        <w:rPr>
          <w:rFonts w:ascii="Consolas" w:hAnsi="Consolas" w:cs="Consolas"/>
          <w:color w:val="0000FF"/>
          <w:sz w:val="19"/>
          <w:szCs w:val="19"/>
        </w:rPr>
        <w:t>:</w:t>
      </w:r>
      <w:r>
        <w:rPr>
          <w:rFonts w:ascii="Consolas" w:hAnsi="Consolas" w:cs="Consolas"/>
          <w:color w:val="800000"/>
          <w:sz w:val="19"/>
          <w:szCs w:val="19"/>
        </w:rPr>
        <w:t>WebDataGrid</w:t>
      </w:r>
      <w:r>
        <w:rPr>
          <w:rFonts w:ascii="Consolas" w:hAnsi="Consolas" w:cs="Consolas"/>
          <w:color w:val="0000FF"/>
          <w:sz w:val="19"/>
          <w:szCs w:val="19"/>
        </w:rPr>
        <w:t>&gt;</w:t>
      </w:r>
    </w:p>
    <w:p w:rsidR="006A5EE9" w:rsidRDefault="009F4DDB"/>
    <w:sectPr w:rsidR="006A5EE9" w:rsidSect="00981B2D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defaultTabStop w:val="720"/>
  <w:characterSpacingControl w:val="doNotCompress"/>
  <w:compat/>
  <w:rsids>
    <w:rsidRoot w:val="000B57C6"/>
    <w:rsid w:val="000B57C6"/>
    <w:rsid w:val="003E1B98"/>
    <w:rsid w:val="00511FEA"/>
    <w:rsid w:val="006B622E"/>
    <w:rsid w:val="009F4DDB"/>
    <w:rsid w:val="00C06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1B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917</Words>
  <Characters>5229</Characters>
  <Application>Microsoft Office Word</Application>
  <DocSecurity>0</DocSecurity>
  <Lines>43</Lines>
  <Paragraphs>12</Paragraphs>
  <ScaleCrop>false</ScaleCrop>
  <Company>KPMG</Company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KPMG</cp:lastModifiedBy>
  <cp:revision>3</cp:revision>
  <dcterms:created xsi:type="dcterms:W3CDTF">2013-04-16T09:34:00Z</dcterms:created>
  <dcterms:modified xsi:type="dcterms:W3CDTF">2013-04-16T09:47:00Z</dcterms:modified>
</cp:coreProperties>
</file>