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B7" w:rsidRPr="004C6540" w:rsidRDefault="00FF20BF" w:rsidP="00D645B7">
      <w:pPr>
        <w:rPr>
          <w:rFonts w:asciiTheme="minorHAnsi" w:hAnsiTheme="minorHAnsi"/>
          <w:b/>
          <w:sz w:val="36"/>
          <w:szCs w:val="36"/>
          <w:u w:val="single"/>
          <w:lang w:val="en-US"/>
        </w:rPr>
      </w:pPr>
      <w:r w:rsidRPr="004C6540">
        <w:rPr>
          <w:rFonts w:asciiTheme="minorHAnsi" w:hAnsiTheme="minorHAnsi"/>
          <w:b/>
          <w:sz w:val="36"/>
          <w:szCs w:val="36"/>
          <w:u w:val="single"/>
          <w:lang w:val="en-US"/>
        </w:rPr>
        <w:t>MANUFACTURING SCHEDULE</w:t>
      </w:r>
    </w:p>
    <w:p w:rsidR="00FF20BF" w:rsidRPr="004C6540" w:rsidRDefault="00FF20BF" w:rsidP="00D645B7">
      <w:pPr>
        <w:rPr>
          <w:rFonts w:asciiTheme="minorHAnsi" w:hAnsiTheme="minorHAnsi"/>
          <w:lang w:val="en-US"/>
        </w:rPr>
      </w:pPr>
    </w:p>
    <w:p w:rsidR="00FF6DEC" w:rsidRPr="00951362" w:rsidRDefault="00FF6DEC" w:rsidP="00FF6DEC">
      <w:pPr>
        <w:rPr>
          <w:rFonts w:asciiTheme="minorHAnsi" w:hAnsiTheme="minorHAnsi"/>
          <w:b/>
          <w:sz w:val="28"/>
          <w:szCs w:val="28"/>
          <w:u w:val="single"/>
          <w:lang w:val="en-US"/>
        </w:rPr>
      </w:pPr>
      <w:r>
        <w:rPr>
          <w:rFonts w:asciiTheme="minorHAnsi" w:hAnsiTheme="minorHAnsi"/>
          <w:b/>
          <w:sz w:val="28"/>
          <w:szCs w:val="28"/>
          <w:u w:val="single"/>
          <w:lang w:val="en-US"/>
        </w:rPr>
        <w:t>Introduction</w:t>
      </w:r>
    </w:p>
    <w:p w:rsidR="00FF6DEC" w:rsidRDefault="00FF6DEC" w:rsidP="00D645B7">
      <w:pPr>
        <w:rPr>
          <w:rFonts w:asciiTheme="minorHAnsi" w:hAnsiTheme="minorHAnsi"/>
          <w:lang w:val="en-US"/>
        </w:rPr>
      </w:pPr>
    </w:p>
    <w:p w:rsidR="00F244AC" w:rsidRDefault="00FF20BF" w:rsidP="00D645B7">
      <w:pPr>
        <w:rPr>
          <w:rFonts w:asciiTheme="minorHAnsi" w:hAnsiTheme="minorHAnsi"/>
          <w:lang w:val="en-US"/>
        </w:rPr>
      </w:pPr>
      <w:r w:rsidRPr="00FF20BF">
        <w:rPr>
          <w:rFonts w:asciiTheme="minorHAnsi" w:hAnsiTheme="minorHAnsi"/>
          <w:lang w:val="en-US"/>
        </w:rPr>
        <w:t>This document will describe the kind of chart that would be useful</w:t>
      </w:r>
      <w:r w:rsidR="00E83FD9">
        <w:rPr>
          <w:rFonts w:asciiTheme="minorHAnsi" w:hAnsiTheme="minorHAnsi"/>
          <w:lang w:val="en-US"/>
        </w:rPr>
        <w:t xml:space="preserve"> for </w:t>
      </w:r>
      <w:r w:rsidR="003A5178">
        <w:rPr>
          <w:rFonts w:asciiTheme="minorHAnsi" w:hAnsiTheme="minorHAnsi"/>
          <w:lang w:val="en-US"/>
        </w:rPr>
        <w:t>our company</w:t>
      </w:r>
      <w:r w:rsidR="00E83FD9">
        <w:rPr>
          <w:rFonts w:asciiTheme="minorHAnsi" w:hAnsiTheme="minorHAnsi"/>
          <w:lang w:val="en-US"/>
        </w:rPr>
        <w:t xml:space="preserve">. </w:t>
      </w:r>
      <w:r w:rsidR="007650BB">
        <w:rPr>
          <w:rFonts w:asciiTheme="minorHAnsi" w:hAnsiTheme="minorHAnsi"/>
          <w:lang w:val="en-US"/>
        </w:rPr>
        <w:t>Our customers, for whom the charts are intended, are manufacturing plants. T</w:t>
      </w:r>
      <w:r w:rsidR="00E83FD9">
        <w:rPr>
          <w:rFonts w:asciiTheme="minorHAnsi" w:hAnsiTheme="minorHAnsi"/>
          <w:lang w:val="en-US"/>
        </w:rPr>
        <w:t>he charts</w:t>
      </w:r>
      <w:r w:rsidR="00F244AC">
        <w:rPr>
          <w:rFonts w:asciiTheme="minorHAnsi" w:hAnsiTheme="minorHAnsi"/>
          <w:lang w:val="en-US"/>
        </w:rPr>
        <w:t xml:space="preserve"> are used to schedule the</w:t>
      </w:r>
      <w:r w:rsidR="002E3FF0">
        <w:rPr>
          <w:rFonts w:asciiTheme="minorHAnsi" w:hAnsiTheme="minorHAnsi"/>
          <w:lang w:val="en-US"/>
        </w:rPr>
        <w:t>ir</w:t>
      </w:r>
      <w:r w:rsidR="00F244AC">
        <w:rPr>
          <w:rFonts w:asciiTheme="minorHAnsi" w:hAnsiTheme="minorHAnsi"/>
          <w:lang w:val="en-US"/>
        </w:rPr>
        <w:t xml:space="preserve"> daily work. They illustrate to the </w:t>
      </w:r>
      <w:r w:rsidR="00757B69">
        <w:rPr>
          <w:rFonts w:asciiTheme="minorHAnsi" w:hAnsiTheme="minorHAnsi"/>
          <w:lang w:val="en-US"/>
        </w:rPr>
        <w:t xml:space="preserve">plant </w:t>
      </w:r>
      <w:r w:rsidR="00F244AC">
        <w:rPr>
          <w:rFonts w:asciiTheme="minorHAnsi" w:hAnsiTheme="minorHAnsi"/>
          <w:lang w:val="en-US"/>
        </w:rPr>
        <w:t>operators what needs to be done and for the</w:t>
      </w:r>
      <w:r w:rsidR="00E83FD9">
        <w:rPr>
          <w:rFonts w:asciiTheme="minorHAnsi" w:hAnsiTheme="minorHAnsi"/>
          <w:lang w:val="en-US"/>
        </w:rPr>
        <w:t xml:space="preserve"> person that plans the</w:t>
      </w:r>
      <w:r w:rsidR="00F244AC">
        <w:rPr>
          <w:rFonts w:asciiTheme="minorHAnsi" w:hAnsiTheme="minorHAnsi"/>
          <w:lang w:val="en-US"/>
        </w:rPr>
        <w:t xml:space="preserve"> production they are a useful tool to plan the machines as optimal as possible.</w:t>
      </w:r>
    </w:p>
    <w:p w:rsidR="00E83FD9" w:rsidRDefault="00E83FD9" w:rsidP="00D645B7">
      <w:pPr>
        <w:rPr>
          <w:rFonts w:asciiTheme="minorHAnsi" w:hAnsiTheme="minorHAnsi"/>
          <w:lang w:val="en-US"/>
        </w:rPr>
      </w:pPr>
    </w:p>
    <w:p w:rsidR="00E83FD9" w:rsidRDefault="00E83FD9" w:rsidP="00D645B7">
      <w:pPr>
        <w:rPr>
          <w:rFonts w:asciiTheme="minorHAnsi" w:hAnsiTheme="minorHAnsi"/>
          <w:lang w:val="en-US"/>
        </w:rPr>
      </w:pPr>
      <w:r>
        <w:rPr>
          <w:rFonts w:asciiTheme="minorHAnsi" w:hAnsiTheme="minorHAnsi"/>
          <w:lang w:val="en-US"/>
        </w:rPr>
        <w:t xml:space="preserve">We have investigated the current set of Infragistics </w:t>
      </w:r>
      <w:r w:rsidR="00232C2F">
        <w:rPr>
          <w:rFonts w:asciiTheme="minorHAnsi" w:hAnsiTheme="minorHAnsi"/>
          <w:lang w:val="en-US"/>
        </w:rPr>
        <w:t xml:space="preserve">WPF </w:t>
      </w:r>
      <w:r>
        <w:rPr>
          <w:rFonts w:asciiTheme="minorHAnsi" w:hAnsiTheme="minorHAnsi"/>
          <w:lang w:val="en-US"/>
        </w:rPr>
        <w:t>controls and we notice</w:t>
      </w:r>
      <w:r w:rsidR="007A750B">
        <w:rPr>
          <w:rFonts w:asciiTheme="minorHAnsi" w:hAnsiTheme="minorHAnsi"/>
          <w:lang w:val="en-US"/>
        </w:rPr>
        <w:t xml:space="preserve">d that there are 2 controls that are possible candidates for a solution: </w:t>
      </w:r>
      <w:r>
        <w:rPr>
          <w:rFonts w:asciiTheme="minorHAnsi" w:hAnsiTheme="minorHAnsi"/>
          <w:lang w:val="en-US"/>
        </w:rPr>
        <w:t xml:space="preserve">the </w:t>
      </w:r>
      <w:proofErr w:type="spellStart"/>
      <w:r>
        <w:rPr>
          <w:rFonts w:asciiTheme="minorHAnsi" w:hAnsiTheme="minorHAnsi"/>
          <w:lang w:val="en-US"/>
        </w:rPr>
        <w:t>xamGantt</w:t>
      </w:r>
      <w:proofErr w:type="spellEnd"/>
      <w:r>
        <w:rPr>
          <w:rFonts w:asciiTheme="minorHAnsi" w:hAnsiTheme="minorHAnsi"/>
          <w:lang w:val="en-US"/>
        </w:rPr>
        <w:t xml:space="preserve"> and the </w:t>
      </w:r>
      <w:proofErr w:type="spellStart"/>
      <w:r>
        <w:rPr>
          <w:rFonts w:asciiTheme="minorHAnsi" w:hAnsiTheme="minorHAnsi"/>
          <w:lang w:val="en-US"/>
        </w:rPr>
        <w:t>xamSchedule</w:t>
      </w:r>
      <w:proofErr w:type="spellEnd"/>
      <w:r w:rsidR="007A750B">
        <w:rPr>
          <w:rFonts w:asciiTheme="minorHAnsi" w:hAnsiTheme="minorHAnsi"/>
          <w:lang w:val="en-US"/>
        </w:rPr>
        <w:t xml:space="preserve">. However, </w:t>
      </w:r>
      <w:r>
        <w:rPr>
          <w:rFonts w:asciiTheme="minorHAnsi" w:hAnsiTheme="minorHAnsi"/>
          <w:lang w:val="en-US"/>
        </w:rPr>
        <w:t xml:space="preserve">we are unsure if they fully meet our requirements. </w:t>
      </w:r>
    </w:p>
    <w:p w:rsidR="00C06DC3" w:rsidRDefault="00C06DC3" w:rsidP="00D645B7">
      <w:pPr>
        <w:rPr>
          <w:rFonts w:asciiTheme="minorHAnsi" w:hAnsiTheme="minorHAnsi"/>
          <w:lang w:val="en-US"/>
        </w:rPr>
      </w:pPr>
    </w:p>
    <w:p w:rsidR="00C06DC3" w:rsidRDefault="00C06DC3" w:rsidP="00D645B7">
      <w:pPr>
        <w:rPr>
          <w:rFonts w:asciiTheme="minorHAnsi" w:hAnsiTheme="minorHAnsi"/>
          <w:lang w:val="en-US"/>
        </w:rPr>
      </w:pPr>
      <w:r>
        <w:rPr>
          <w:rFonts w:asciiTheme="minorHAnsi" w:hAnsiTheme="minorHAnsi"/>
          <w:lang w:val="en-US"/>
        </w:rPr>
        <w:t xml:space="preserve">We would like your assistance in determining (1) whether any of the aforementioned controls are suitable for our scenario, and (2) which one. If it is currently not possible to achieve the desired result with the current IG controls then we would like to know if </w:t>
      </w:r>
      <w:r w:rsidR="00304602">
        <w:rPr>
          <w:rFonts w:asciiTheme="minorHAnsi" w:hAnsiTheme="minorHAnsi"/>
          <w:lang w:val="en-US"/>
        </w:rPr>
        <w:t>you would consider either</w:t>
      </w:r>
      <w:r>
        <w:rPr>
          <w:rFonts w:asciiTheme="minorHAnsi" w:hAnsiTheme="minorHAnsi"/>
          <w:lang w:val="en-US"/>
        </w:rPr>
        <w:t xml:space="preserve"> </w:t>
      </w:r>
      <w:r w:rsidR="003C6113">
        <w:rPr>
          <w:rFonts w:asciiTheme="minorHAnsi" w:hAnsiTheme="minorHAnsi"/>
          <w:lang w:val="en-US"/>
        </w:rPr>
        <w:t>extending</w:t>
      </w:r>
      <w:r>
        <w:rPr>
          <w:rFonts w:asciiTheme="minorHAnsi" w:hAnsiTheme="minorHAnsi"/>
          <w:lang w:val="en-US"/>
        </w:rPr>
        <w:t xml:space="preserve"> the current controls, or creat</w:t>
      </w:r>
      <w:r w:rsidR="00304602">
        <w:rPr>
          <w:rFonts w:asciiTheme="minorHAnsi" w:hAnsiTheme="minorHAnsi"/>
          <w:lang w:val="en-US"/>
        </w:rPr>
        <w:t>ing</w:t>
      </w:r>
      <w:r>
        <w:rPr>
          <w:rFonts w:asciiTheme="minorHAnsi" w:hAnsiTheme="minorHAnsi"/>
          <w:lang w:val="en-US"/>
        </w:rPr>
        <w:t xml:space="preserve"> a </w:t>
      </w:r>
      <w:r w:rsidR="003C6113">
        <w:rPr>
          <w:rFonts w:asciiTheme="minorHAnsi" w:hAnsiTheme="minorHAnsi"/>
          <w:lang w:val="en-US"/>
        </w:rPr>
        <w:t>completely new one</w:t>
      </w:r>
      <w:r>
        <w:rPr>
          <w:rFonts w:asciiTheme="minorHAnsi" w:hAnsiTheme="minorHAnsi"/>
          <w:lang w:val="en-US"/>
        </w:rPr>
        <w:t>.</w:t>
      </w:r>
      <w:r w:rsidR="003C6113">
        <w:rPr>
          <w:rFonts w:asciiTheme="minorHAnsi" w:hAnsiTheme="minorHAnsi"/>
          <w:lang w:val="en-US"/>
        </w:rPr>
        <w:t xml:space="preserve"> You could then see this document as a product idea.</w:t>
      </w:r>
    </w:p>
    <w:p w:rsidR="00E83FD9" w:rsidRDefault="00E83FD9" w:rsidP="00D645B7">
      <w:pPr>
        <w:rPr>
          <w:rFonts w:asciiTheme="minorHAnsi" w:hAnsiTheme="minorHAnsi"/>
          <w:lang w:val="en-US"/>
        </w:rPr>
      </w:pPr>
    </w:p>
    <w:p w:rsidR="00E83FD9" w:rsidRDefault="007A750B" w:rsidP="00D645B7">
      <w:pPr>
        <w:rPr>
          <w:rFonts w:asciiTheme="minorHAnsi" w:hAnsiTheme="minorHAnsi"/>
          <w:lang w:val="en-US"/>
        </w:rPr>
      </w:pPr>
      <w:r>
        <w:rPr>
          <w:rFonts w:asciiTheme="minorHAnsi" w:hAnsiTheme="minorHAnsi"/>
          <w:lang w:val="en-US"/>
        </w:rPr>
        <w:t xml:space="preserve">The </w:t>
      </w:r>
      <w:r w:rsidR="00106862">
        <w:rPr>
          <w:rFonts w:asciiTheme="minorHAnsi" w:hAnsiTheme="minorHAnsi"/>
          <w:lang w:val="en-US"/>
        </w:rPr>
        <w:t xml:space="preserve">software </w:t>
      </w:r>
      <w:r>
        <w:rPr>
          <w:rFonts w:asciiTheme="minorHAnsi" w:hAnsiTheme="minorHAnsi"/>
          <w:lang w:val="en-US"/>
        </w:rPr>
        <w:t xml:space="preserve">product that we are making is being developed in multiple stages. </w:t>
      </w:r>
      <w:r w:rsidR="00106862">
        <w:rPr>
          <w:rFonts w:asciiTheme="minorHAnsi" w:hAnsiTheme="minorHAnsi"/>
          <w:lang w:val="en-US"/>
        </w:rPr>
        <w:t>Currently, we are still in the first stage, and in this stage</w:t>
      </w:r>
      <w:r w:rsidR="00E83FD9">
        <w:rPr>
          <w:rFonts w:asciiTheme="minorHAnsi" w:hAnsiTheme="minorHAnsi"/>
          <w:lang w:val="en-US"/>
        </w:rPr>
        <w:t xml:space="preserve">, we only want to </w:t>
      </w:r>
      <w:r w:rsidR="00E83FD9" w:rsidRPr="00B315F1">
        <w:rPr>
          <w:rFonts w:asciiTheme="minorHAnsi" w:hAnsiTheme="minorHAnsi"/>
          <w:i/>
          <w:lang w:val="en-US"/>
        </w:rPr>
        <w:t>display</w:t>
      </w:r>
      <w:r w:rsidR="00E83FD9">
        <w:rPr>
          <w:rFonts w:asciiTheme="minorHAnsi" w:hAnsiTheme="minorHAnsi"/>
          <w:lang w:val="en-US"/>
        </w:rPr>
        <w:t xml:space="preserve"> the schedule information to the user. Almost no user interaction is needed. Later, we will need more user interaction, but these </w:t>
      </w:r>
      <w:r>
        <w:rPr>
          <w:rFonts w:asciiTheme="minorHAnsi" w:hAnsiTheme="minorHAnsi"/>
          <w:lang w:val="en-US"/>
        </w:rPr>
        <w:t>requirements</w:t>
      </w:r>
      <w:r w:rsidR="00E83FD9">
        <w:rPr>
          <w:rFonts w:asciiTheme="minorHAnsi" w:hAnsiTheme="minorHAnsi"/>
          <w:lang w:val="en-US"/>
        </w:rPr>
        <w:t xml:space="preserve"> are not yet clear so they are </w:t>
      </w:r>
      <w:r w:rsidR="00E52B04">
        <w:rPr>
          <w:rFonts w:asciiTheme="minorHAnsi" w:hAnsiTheme="minorHAnsi"/>
          <w:lang w:val="en-US"/>
        </w:rPr>
        <w:t>mentioned only briefly</w:t>
      </w:r>
      <w:r w:rsidR="00E83FD9">
        <w:rPr>
          <w:rFonts w:asciiTheme="minorHAnsi" w:hAnsiTheme="minorHAnsi"/>
          <w:lang w:val="en-US"/>
        </w:rPr>
        <w:t>.</w:t>
      </w:r>
    </w:p>
    <w:p w:rsidR="00F244AC" w:rsidRDefault="00F244AC" w:rsidP="00D645B7">
      <w:pPr>
        <w:rPr>
          <w:rFonts w:asciiTheme="minorHAnsi" w:hAnsiTheme="minorHAnsi"/>
          <w:lang w:val="en-US"/>
        </w:rPr>
      </w:pPr>
    </w:p>
    <w:p w:rsidR="007A750B" w:rsidRDefault="007A750B">
      <w:pPr>
        <w:rPr>
          <w:rFonts w:asciiTheme="minorHAnsi" w:hAnsiTheme="minorHAnsi"/>
          <w:b/>
          <w:sz w:val="28"/>
          <w:szCs w:val="28"/>
          <w:u w:val="single"/>
          <w:lang w:val="en-US"/>
        </w:rPr>
      </w:pPr>
      <w:r>
        <w:rPr>
          <w:rFonts w:asciiTheme="minorHAnsi" w:hAnsiTheme="minorHAnsi"/>
          <w:b/>
          <w:sz w:val="28"/>
          <w:szCs w:val="28"/>
          <w:u w:val="single"/>
          <w:lang w:val="en-US"/>
        </w:rPr>
        <w:br w:type="page"/>
      </w:r>
    </w:p>
    <w:p w:rsidR="00FF6DEC" w:rsidRPr="00FF6DEC" w:rsidRDefault="00FF6DEC" w:rsidP="00D645B7">
      <w:pPr>
        <w:rPr>
          <w:rFonts w:asciiTheme="minorHAnsi" w:hAnsiTheme="minorHAnsi"/>
          <w:b/>
          <w:sz w:val="28"/>
          <w:szCs w:val="28"/>
          <w:u w:val="single"/>
          <w:lang w:val="en-US"/>
        </w:rPr>
      </w:pPr>
      <w:r>
        <w:rPr>
          <w:rFonts w:asciiTheme="minorHAnsi" w:hAnsiTheme="minorHAnsi"/>
          <w:b/>
          <w:sz w:val="28"/>
          <w:szCs w:val="28"/>
          <w:u w:val="single"/>
          <w:lang w:val="en-US"/>
        </w:rPr>
        <w:lastRenderedPageBreak/>
        <w:t>Demo case</w:t>
      </w:r>
    </w:p>
    <w:p w:rsidR="00FF6DEC" w:rsidRDefault="00FF6DEC" w:rsidP="00D645B7">
      <w:pPr>
        <w:rPr>
          <w:rFonts w:asciiTheme="minorHAnsi" w:hAnsiTheme="minorHAnsi"/>
          <w:lang w:val="en-US"/>
        </w:rPr>
      </w:pPr>
    </w:p>
    <w:p w:rsidR="00FF20BF" w:rsidRDefault="007A750B" w:rsidP="003E12B9">
      <w:pPr>
        <w:rPr>
          <w:rFonts w:asciiTheme="minorHAnsi" w:hAnsiTheme="minorHAnsi"/>
          <w:lang w:val="en-US"/>
        </w:rPr>
      </w:pPr>
      <w:r>
        <w:rPr>
          <w:rFonts w:asciiTheme="minorHAnsi" w:hAnsiTheme="minorHAnsi"/>
          <w:lang w:val="en-US"/>
        </w:rPr>
        <w:t>The requirements will be explained using a demo scenario, an</w:t>
      </w:r>
      <w:r w:rsidR="00FF20BF">
        <w:rPr>
          <w:rFonts w:asciiTheme="minorHAnsi" w:hAnsiTheme="minorHAnsi"/>
          <w:lang w:val="en-US"/>
        </w:rPr>
        <w:t xml:space="preserve"> imagin</w:t>
      </w:r>
      <w:r>
        <w:rPr>
          <w:rFonts w:asciiTheme="minorHAnsi" w:hAnsiTheme="minorHAnsi"/>
          <w:lang w:val="en-US"/>
        </w:rPr>
        <w:t>ary</w:t>
      </w:r>
      <w:r w:rsidR="00FF20BF">
        <w:rPr>
          <w:rFonts w:asciiTheme="minorHAnsi" w:hAnsiTheme="minorHAnsi"/>
          <w:lang w:val="en-US"/>
        </w:rPr>
        <w:t xml:space="preserve"> factory where </w:t>
      </w:r>
      <w:r w:rsidR="00F244AC">
        <w:rPr>
          <w:rFonts w:asciiTheme="minorHAnsi" w:hAnsiTheme="minorHAnsi"/>
          <w:lang w:val="en-US"/>
        </w:rPr>
        <w:t>various</w:t>
      </w:r>
      <w:r w:rsidR="00FF20BF">
        <w:rPr>
          <w:rFonts w:asciiTheme="minorHAnsi" w:hAnsiTheme="minorHAnsi"/>
          <w:lang w:val="en-US"/>
        </w:rPr>
        <w:t xml:space="preserve"> kinds of pies are </w:t>
      </w:r>
      <w:r w:rsidR="000211DF">
        <w:rPr>
          <w:rFonts w:asciiTheme="minorHAnsi" w:hAnsiTheme="minorHAnsi"/>
          <w:lang w:val="en-US"/>
        </w:rPr>
        <w:t>made</w:t>
      </w:r>
      <w:r w:rsidR="00FF20BF">
        <w:rPr>
          <w:rFonts w:asciiTheme="minorHAnsi" w:hAnsiTheme="minorHAnsi"/>
          <w:lang w:val="en-US"/>
        </w:rPr>
        <w:t>.</w:t>
      </w:r>
      <w:r w:rsidR="008D540E">
        <w:rPr>
          <w:rFonts w:asciiTheme="minorHAnsi" w:hAnsiTheme="minorHAnsi"/>
          <w:lang w:val="en-US"/>
        </w:rPr>
        <w:t xml:space="preserve"> These scenarios are of course purely fictional and are only meant to illustrate certain principals.</w:t>
      </w:r>
    </w:p>
    <w:p w:rsidR="00FF20BF" w:rsidRPr="003E12B9" w:rsidRDefault="00FF20BF" w:rsidP="00D645B7">
      <w:pPr>
        <w:rPr>
          <w:rFonts w:asciiTheme="minorHAnsi" w:hAnsiTheme="minorHAnsi"/>
          <w:lang w:val="en-US"/>
        </w:rPr>
      </w:pPr>
    </w:p>
    <w:p w:rsidR="00866D94" w:rsidRPr="00866D94" w:rsidRDefault="00866D94" w:rsidP="00D645B7">
      <w:pPr>
        <w:rPr>
          <w:rFonts w:asciiTheme="minorHAnsi" w:hAnsiTheme="minorHAnsi"/>
          <w:lang w:val="en-US"/>
        </w:rPr>
      </w:pPr>
      <w:r w:rsidRPr="00866D94">
        <w:rPr>
          <w:rFonts w:asciiTheme="minorHAnsi" w:hAnsiTheme="minorHAnsi"/>
          <w:lang w:val="en-US"/>
        </w:rPr>
        <w:t>Suppose we need to create 500 apple pies and 600 fruit pies.</w:t>
      </w:r>
      <w:r>
        <w:rPr>
          <w:rFonts w:asciiTheme="minorHAnsi" w:hAnsiTheme="minorHAnsi"/>
          <w:lang w:val="en-US"/>
        </w:rPr>
        <w:t xml:space="preserve"> For the sake of simplicity, we want to create all apple pies at once, and</w:t>
      </w:r>
      <w:r w:rsidR="007A750B">
        <w:rPr>
          <w:rFonts w:asciiTheme="minorHAnsi" w:hAnsiTheme="minorHAnsi"/>
          <w:lang w:val="en-US"/>
        </w:rPr>
        <w:t xml:space="preserve"> (separately)</w:t>
      </w:r>
      <w:r>
        <w:rPr>
          <w:rFonts w:asciiTheme="minorHAnsi" w:hAnsiTheme="minorHAnsi"/>
          <w:lang w:val="en-US"/>
        </w:rPr>
        <w:t xml:space="preserve"> all fruit pies at once. This means we have 2 batches that need to be made; 1 batch of 500 apple pies, and 1 batch of 600 fruit pies.</w:t>
      </w:r>
      <w:r w:rsidR="008529F9">
        <w:rPr>
          <w:rFonts w:asciiTheme="minorHAnsi" w:hAnsiTheme="minorHAnsi"/>
          <w:lang w:val="en-US"/>
        </w:rPr>
        <w:t xml:space="preserve"> First, the batch of apple pies will be produced, and later the batch of fruit pies.</w:t>
      </w:r>
    </w:p>
    <w:p w:rsidR="00866D94" w:rsidRPr="00866D94" w:rsidRDefault="00866D94" w:rsidP="00D645B7">
      <w:pPr>
        <w:rPr>
          <w:rFonts w:asciiTheme="minorHAnsi" w:hAnsiTheme="minorHAnsi"/>
          <w:lang w:val="en-US"/>
        </w:rPr>
      </w:pPr>
    </w:p>
    <w:p w:rsidR="000211DF" w:rsidRDefault="000211DF" w:rsidP="00D645B7">
      <w:pPr>
        <w:rPr>
          <w:rFonts w:asciiTheme="minorHAnsi" w:hAnsiTheme="minorHAnsi"/>
          <w:lang w:val="en-US"/>
        </w:rPr>
      </w:pPr>
      <w:r>
        <w:rPr>
          <w:rFonts w:asciiTheme="minorHAnsi" w:hAnsiTheme="minorHAnsi"/>
          <w:lang w:val="en-US"/>
        </w:rPr>
        <w:t>For creating the apple pies, the following steps</w:t>
      </w:r>
      <w:r w:rsidR="00BC14BA">
        <w:rPr>
          <w:rFonts w:asciiTheme="minorHAnsi" w:hAnsiTheme="minorHAnsi"/>
          <w:lang w:val="en-US"/>
        </w:rPr>
        <w:t xml:space="preserve"> (tasks)</w:t>
      </w:r>
      <w:r>
        <w:rPr>
          <w:rFonts w:asciiTheme="minorHAnsi" w:hAnsiTheme="minorHAnsi"/>
          <w:lang w:val="en-US"/>
        </w:rPr>
        <w:t xml:space="preserve"> need to be done:</w:t>
      </w:r>
    </w:p>
    <w:p w:rsidR="000211DF" w:rsidRDefault="000211DF" w:rsidP="000211DF">
      <w:pPr>
        <w:pStyle w:val="ListParagraph"/>
        <w:numPr>
          <w:ilvl w:val="0"/>
          <w:numId w:val="18"/>
        </w:numPr>
        <w:rPr>
          <w:rFonts w:asciiTheme="minorHAnsi" w:hAnsiTheme="minorHAnsi"/>
          <w:lang w:val="en-US"/>
        </w:rPr>
      </w:pPr>
      <w:r>
        <w:rPr>
          <w:rFonts w:asciiTheme="minorHAnsi" w:hAnsiTheme="minorHAnsi"/>
          <w:lang w:val="en-US"/>
        </w:rPr>
        <w:t>Cut the apples</w:t>
      </w:r>
    </w:p>
    <w:p w:rsidR="000211DF" w:rsidRDefault="000211DF" w:rsidP="000211DF">
      <w:pPr>
        <w:pStyle w:val="ListParagraph"/>
        <w:numPr>
          <w:ilvl w:val="0"/>
          <w:numId w:val="18"/>
        </w:numPr>
        <w:rPr>
          <w:rFonts w:asciiTheme="minorHAnsi" w:hAnsiTheme="minorHAnsi"/>
          <w:lang w:val="en-US"/>
        </w:rPr>
      </w:pPr>
      <w:r>
        <w:rPr>
          <w:rFonts w:asciiTheme="minorHAnsi" w:hAnsiTheme="minorHAnsi"/>
          <w:lang w:val="en-US"/>
        </w:rPr>
        <w:t>Cut the dough</w:t>
      </w:r>
    </w:p>
    <w:p w:rsidR="000211DF" w:rsidRDefault="000211DF" w:rsidP="000211DF">
      <w:pPr>
        <w:pStyle w:val="ListParagraph"/>
        <w:numPr>
          <w:ilvl w:val="0"/>
          <w:numId w:val="18"/>
        </w:numPr>
        <w:rPr>
          <w:rFonts w:asciiTheme="minorHAnsi" w:hAnsiTheme="minorHAnsi"/>
          <w:lang w:val="en-US"/>
        </w:rPr>
      </w:pPr>
      <w:r>
        <w:rPr>
          <w:rFonts w:asciiTheme="minorHAnsi" w:hAnsiTheme="minorHAnsi"/>
          <w:lang w:val="en-US"/>
        </w:rPr>
        <w:t>Combine the dough and the apples (“create apple pies”)</w:t>
      </w:r>
    </w:p>
    <w:p w:rsidR="000211DF" w:rsidRDefault="000211DF" w:rsidP="000211DF">
      <w:pPr>
        <w:pStyle w:val="ListParagraph"/>
        <w:numPr>
          <w:ilvl w:val="0"/>
          <w:numId w:val="18"/>
        </w:numPr>
        <w:rPr>
          <w:rFonts w:asciiTheme="minorHAnsi" w:hAnsiTheme="minorHAnsi"/>
          <w:lang w:val="en-US"/>
        </w:rPr>
      </w:pPr>
      <w:r>
        <w:rPr>
          <w:rFonts w:asciiTheme="minorHAnsi" w:hAnsiTheme="minorHAnsi"/>
          <w:lang w:val="en-US"/>
        </w:rPr>
        <w:t xml:space="preserve">Bake the </w:t>
      </w:r>
      <w:r w:rsidR="004317B0">
        <w:rPr>
          <w:rFonts w:asciiTheme="minorHAnsi" w:hAnsiTheme="minorHAnsi"/>
          <w:lang w:val="en-US"/>
        </w:rPr>
        <w:t xml:space="preserve">apple </w:t>
      </w:r>
      <w:r>
        <w:rPr>
          <w:rFonts w:asciiTheme="minorHAnsi" w:hAnsiTheme="minorHAnsi"/>
          <w:lang w:val="en-US"/>
        </w:rPr>
        <w:t>pies</w:t>
      </w:r>
    </w:p>
    <w:p w:rsidR="00EF5EDB" w:rsidRPr="00EF5EDB" w:rsidRDefault="00EF5EDB" w:rsidP="00EF5EDB">
      <w:pPr>
        <w:rPr>
          <w:rFonts w:asciiTheme="minorHAnsi" w:hAnsiTheme="minorHAnsi"/>
          <w:lang w:val="en-US"/>
        </w:rPr>
      </w:pPr>
    </w:p>
    <w:p w:rsidR="00951362" w:rsidRDefault="00951362" w:rsidP="00D645B7">
      <w:pPr>
        <w:rPr>
          <w:rFonts w:asciiTheme="minorHAnsi" w:hAnsiTheme="minorHAnsi"/>
          <w:lang w:val="en-US"/>
        </w:rPr>
      </w:pPr>
      <w:r>
        <w:rPr>
          <w:rFonts w:asciiTheme="minorHAnsi" w:hAnsiTheme="minorHAnsi"/>
          <w:lang w:val="en-US"/>
        </w:rPr>
        <w:t>Creating fruit pies works in a similar fashi</w:t>
      </w:r>
      <w:r w:rsidR="0019627F">
        <w:rPr>
          <w:rFonts w:asciiTheme="minorHAnsi" w:hAnsiTheme="minorHAnsi"/>
          <w:lang w:val="en-US"/>
        </w:rPr>
        <w:t>on, the only difference is that m</w:t>
      </w:r>
      <w:r>
        <w:rPr>
          <w:rFonts w:asciiTheme="minorHAnsi" w:hAnsiTheme="minorHAnsi"/>
          <w:lang w:val="en-US"/>
        </w:rPr>
        <w:t>ore kinds of fruit</w:t>
      </w:r>
      <w:r w:rsidR="0019627F">
        <w:rPr>
          <w:rFonts w:asciiTheme="minorHAnsi" w:hAnsiTheme="minorHAnsi"/>
          <w:lang w:val="en-US"/>
        </w:rPr>
        <w:t xml:space="preserve"> need to be cut</w:t>
      </w:r>
      <w:r>
        <w:rPr>
          <w:rFonts w:asciiTheme="minorHAnsi" w:hAnsiTheme="minorHAnsi"/>
          <w:lang w:val="en-US"/>
        </w:rPr>
        <w:t xml:space="preserve"> (apples, pears and bananas).</w:t>
      </w:r>
    </w:p>
    <w:p w:rsidR="00150F6A" w:rsidRDefault="00150F6A" w:rsidP="00D645B7">
      <w:pPr>
        <w:rPr>
          <w:rFonts w:asciiTheme="minorHAnsi" w:hAnsiTheme="minorHAnsi"/>
          <w:lang w:val="en-US"/>
        </w:rPr>
      </w:pPr>
    </w:p>
    <w:p w:rsidR="00F5497D" w:rsidRDefault="00F5497D" w:rsidP="00D645B7">
      <w:pPr>
        <w:rPr>
          <w:rFonts w:asciiTheme="minorHAnsi" w:hAnsiTheme="minorHAnsi"/>
          <w:lang w:val="en-US"/>
        </w:rPr>
      </w:pPr>
      <w:r>
        <w:rPr>
          <w:rFonts w:asciiTheme="minorHAnsi" w:hAnsiTheme="minorHAnsi"/>
          <w:lang w:val="en-US"/>
        </w:rPr>
        <w:t xml:space="preserve">Creating fruit pies is a dirty task. When a batch of fruit pies has been </w:t>
      </w:r>
      <w:r w:rsidR="00F04B46">
        <w:rPr>
          <w:rFonts w:asciiTheme="minorHAnsi" w:hAnsiTheme="minorHAnsi"/>
          <w:lang w:val="en-US"/>
        </w:rPr>
        <w:t xml:space="preserve">made </w:t>
      </w:r>
      <w:r>
        <w:rPr>
          <w:rFonts w:asciiTheme="minorHAnsi" w:hAnsiTheme="minorHAnsi"/>
          <w:lang w:val="en-US"/>
        </w:rPr>
        <w:t>the pie maker</w:t>
      </w:r>
      <w:r w:rsidR="00E83FD9">
        <w:rPr>
          <w:rFonts w:asciiTheme="minorHAnsi" w:hAnsiTheme="minorHAnsi"/>
          <w:lang w:val="en-US"/>
        </w:rPr>
        <w:t xml:space="preserve"> machine</w:t>
      </w:r>
      <w:r>
        <w:rPr>
          <w:rFonts w:asciiTheme="minorHAnsi" w:hAnsiTheme="minorHAnsi"/>
          <w:lang w:val="en-US"/>
        </w:rPr>
        <w:t xml:space="preserve"> needs to be cleaned.</w:t>
      </w:r>
      <w:r w:rsidR="00F04B46">
        <w:rPr>
          <w:rFonts w:asciiTheme="minorHAnsi" w:hAnsiTheme="minorHAnsi"/>
          <w:lang w:val="en-US"/>
        </w:rPr>
        <w:t xml:space="preserve"> Cleaning is not necessary after the creation of apple pies.</w:t>
      </w:r>
    </w:p>
    <w:p w:rsidR="00FF20BF" w:rsidRDefault="004317B0" w:rsidP="00D645B7">
      <w:pPr>
        <w:rPr>
          <w:rFonts w:asciiTheme="minorHAnsi" w:hAnsiTheme="minorHAnsi"/>
          <w:lang w:val="en-US"/>
        </w:rPr>
      </w:pPr>
      <w:r>
        <w:rPr>
          <w:rFonts w:asciiTheme="minorHAnsi" w:hAnsiTheme="minorHAnsi"/>
          <w:lang w:val="en-US"/>
        </w:rPr>
        <w:t xml:space="preserve">Later this week </w:t>
      </w:r>
      <w:r w:rsidR="00150F6A">
        <w:rPr>
          <w:rFonts w:asciiTheme="minorHAnsi" w:hAnsiTheme="minorHAnsi"/>
          <w:lang w:val="en-US"/>
        </w:rPr>
        <w:t>maintenance is planned for the pie maker</w:t>
      </w:r>
      <w:r w:rsidR="007D2861">
        <w:rPr>
          <w:rFonts w:asciiTheme="minorHAnsi" w:hAnsiTheme="minorHAnsi"/>
          <w:lang w:val="en-US"/>
        </w:rPr>
        <w:t xml:space="preserve"> (e.g. it needs</w:t>
      </w:r>
      <w:r w:rsidR="00B9306F">
        <w:rPr>
          <w:rFonts w:asciiTheme="minorHAnsi" w:hAnsiTheme="minorHAnsi"/>
          <w:lang w:val="en-US"/>
        </w:rPr>
        <w:t xml:space="preserve"> to be</w:t>
      </w:r>
      <w:r w:rsidR="007D2861">
        <w:rPr>
          <w:rFonts w:asciiTheme="minorHAnsi" w:hAnsiTheme="minorHAnsi"/>
          <w:lang w:val="en-US"/>
        </w:rPr>
        <w:t xml:space="preserve"> </w:t>
      </w:r>
      <w:r w:rsidR="00B9306F">
        <w:rPr>
          <w:rFonts w:asciiTheme="minorHAnsi" w:hAnsiTheme="minorHAnsi"/>
          <w:lang w:val="en-US"/>
        </w:rPr>
        <w:t>re-</w:t>
      </w:r>
      <w:r w:rsidR="007D2861">
        <w:rPr>
          <w:rFonts w:asciiTheme="minorHAnsi" w:hAnsiTheme="minorHAnsi"/>
          <w:lang w:val="en-US"/>
        </w:rPr>
        <w:t xml:space="preserve"> oil</w:t>
      </w:r>
      <w:r w:rsidR="00B9306F">
        <w:rPr>
          <w:rFonts w:asciiTheme="minorHAnsi" w:hAnsiTheme="minorHAnsi"/>
          <w:lang w:val="en-US"/>
        </w:rPr>
        <w:t>ed</w:t>
      </w:r>
      <w:r w:rsidR="007D2861">
        <w:rPr>
          <w:rFonts w:asciiTheme="minorHAnsi" w:hAnsiTheme="minorHAnsi"/>
          <w:lang w:val="en-US"/>
        </w:rPr>
        <w:t>)</w:t>
      </w:r>
      <w:r w:rsidR="00150F6A">
        <w:rPr>
          <w:rFonts w:asciiTheme="minorHAnsi" w:hAnsiTheme="minorHAnsi"/>
          <w:lang w:val="en-US"/>
        </w:rPr>
        <w:t>, and the</w:t>
      </w:r>
      <w:r w:rsidR="007D2861">
        <w:rPr>
          <w:rFonts w:asciiTheme="minorHAnsi" w:hAnsiTheme="minorHAnsi"/>
          <w:lang w:val="en-US"/>
        </w:rPr>
        <w:t xml:space="preserve"> cutting</w:t>
      </w:r>
      <w:r w:rsidR="00150F6A">
        <w:rPr>
          <w:rFonts w:asciiTheme="minorHAnsi" w:hAnsiTheme="minorHAnsi"/>
          <w:lang w:val="en-US"/>
        </w:rPr>
        <w:t xml:space="preserve"> </w:t>
      </w:r>
      <w:r w:rsidR="007D2861">
        <w:rPr>
          <w:rFonts w:asciiTheme="minorHAnsi" w:hAnsiTheme="minorHAnsi"/>
          <w:lang w:val="en-US"/>
        </w:rPr>
        <w:t xml:space="preserve">blades of the </w:t>
      </w:r>
      <w:r w:rsidR="00150F6A">
        <w:rPr>
          <w:rFonts w:asciiTheme="minorHAnsi" w:hAnsiTheme="minorHAnsi"/>
          <w:lang w:val="en-US"/>
        </w:rPr>
        <w:t>dough cutter need to be inspected.</w:t>
      </w:r>
    </w:p>
    <w:p w:rsidR="00680661" w:rsidRDefault="00680661" w:rsidP="00D645B7">
      <w:pPr>
        <w:rPr>
          <w:rFonts w:asciiTheme="minorHAnsi" w:hAnsiTheme="minorHAnsi"/>
          <w:lang w:val="en-US"/>
        </w:rPr>
      </w:pPr>
    </w:p>
    <w:p w:rsidR="00680661" w:rsidRDefault="00680661" w:rsidP="00D645B7">
      <w:pPr>
        <w:rPr>
          <w:rFonts w:asciiTheme="minorHAnsi" w:hAnsiTheme="minorHAnsi"/>
          <w:lang w:val="en-US"/>
        </w:rPr>
      </w:pPr>
      <w:r>
        <w:rPr>
          <w:rFonts w:asciiTheme="minorHAnsi" w:hAnsiTheme="minorHAnsi"/>
          <w:lang w:val="en-US"/>
        </w:rPr>
        <w:t xml:space="preserve">The following </w:t>
      </w:r>
      <w:r w:rsidR="005340B0">
        <w:rPr>
          <w:rFonts w:asciiTheme="minorHAnsi" w:hAnsiTheme="minorHAnsi"/>
          <w:lang w:val="en-US"/>
        </w:rPr>
        <w:t>illustration</w:t>
      </w:r>
      <w:r>
        <w:rPr>
          <w:rFonts w:asciiTheme="minorHAnsi" w:hAnsiTheme="minorHAnsi"/>
          <w:lang w:val="en-US"/>
        </w:rPr>
        <w:t xml:space="preserve"> demonstrates such a schedule:</w:t>
      </w:r>
    </w:p>
    <w:p w:rsidR="00680661" w:rsidRDefault="00680661" w:rsidP="00D645B7">
      <w:pPr>
        <w:rPr>
          <w:rFonts w:asciiTheme="minorHAnsi" w:hAnsiTheme="minorHAnsi"/>
          <w:lang w:val="en-US"/>
        </w:rPr>
      </w:pPr>
    </w:p>
    <w:p w:rsidR="00680661" w:rsidRPr="00FF20BF" w:rsidRDefault="007C27DD" w:rsidP="00D645B7">
      <w:pPr>
        <w:rPr>
          <w:rFonts w:asciiTheme="minorHAnsi" w:hAnsiTheme="minorHAnsi"/>
          <w:lang w:val="en-US"/>
        </w:rPr>
      </w:pPr>
      <w:r>
        <w:object w:dxaOrig="12264" w:dyaOrig="46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8.6pt;height:191.25pt" o:ole="">
            <v:imagedata r:id="rId10" o:title=""/>
          </v:shape>
          <o:OLEObject Type="Embed" ProgID="Visio.Drawing.11" ShapeID="_x0000_i1025" DrawAspect="Content" ObjectID="_1451899317" r:id="rId11"/>
        </w:object>
      </w:r>
    </w:p>
    <w:p w:rsidR="009D35C8" w:rsidRDefault="009D35C8">
      <w:pPr>
        <w:rPr>
          <w:rFonts w:asciiTheme="minorHAnsi" w:hAnsiTheme="minorHAnsi"/>
          <w:b/>
          <w:sz w:val="28"/>
          <w:szCs w:val="28"/>
          <w:u w:val="single"/>
          <w:lang w:val="en-US"/>
        </w:rPr>
      </w:pPr>
    </w:p>
    <w:p w:rsidR="001C60C6" w:rsidRPr="009D35C8" w:rsidRDefault="001C60C6">
      <w:pPr>
        <w:rPr>
          <w:rFonts w:asciiTheme="minorHAnsi" w:hAnsiTheme="minorHAnsi"/>
          <w:b/>
          <w:sz w:val="28"/>
          <w:szCs w:val="28"/>
          <w:lang w:val="en-US"/>
        </w:rPr>
      </w:pPr>
      <w:r w:rsidRPr="009D35C8">
        <w:rPr>
          <w:rFonts w:asciiTheme="minorHAnsi" w:hAnsiTheme="minorHAnsi"/>
          <w:b/>
          <w:sz w:val="28"/>
          <w:szCs w:val="28"/>
          <w:lang w:val="en-US"/>
        </w:rPr>
        <w:br w:type="page"/>
      </w:r>
    </w:p>
    <w:p w:rsidR="00FF20BF" w:rsidRPr="00951362" w:rsidRDefault="00FF20BF" w:rsidP="00D645B7">
      <w:pPr>
        <w:rPr>
          <w:rFonts w:asciiTheme="minorHAnsi" w:hAnsiTheme="minorHAnsi"/>
          <w:b/>
          <w:sz w:val="28"/>
          <w:szCs w:val="28"/>
          <w:u w:val="single"/>
          <w:lang w:val="en-US"/>
        </w:rPr>
      </w:pPr>
      <w:r w:rsidRPr="00951362">
        <w:rPr>
          <w:rFonts w:asciiTheme="minorHAnsi" w:hAnsiTheme="minorHAnsi"/>
          <w:b/>
          <w:sz w:val="28"/>
          <w:szCs w:val="28"/>
          <w:u w:val="single"/>
          <w:lang w:val="en-US"/>
        </w:rPr>
        <w:t>Analysis</w:t>
      </w:r>
      <w:r w:rsidR="00383EBB">
        <w:rPr>
          <w:rFonts w:asciiTheme="minorHAnsi" w:hAnsiTheme="minorHAnsi"/>
          <w:b/>
          <w:sz w:val="28"/>
          <w:szCs w:val="28"/>
          <w:u w:val="single"/>
          <w:lang w:val="en-US"/>
        </w:rPr>
        <w:t xml:space="preserve"> of the</w:t>
      </w:r>
      <w:r w:rsidR="00E83FD9">
        <w:rPr>
          <w:rFonts w:asciiTheme="minorHAnsi" w:hAnsiTheme="minorHAnsi"/>
          <w:b/>
          <w:sz w:val="28"/>
          <w:szCs w:val="28"/>
          <w:u w:val="single"/>
          <w:lang w:val="en-US"/>
        </w:rPr>
        <w:t xml:space="preserve"> parts</w:t>
      </w:r>
    </w:p>
    <w:p w:rsidR="00FF20BF" w:rsidRDefault="00FF20BF" w:rsidP="00D645B7">
      <w:pPr>
        <w:rPr>
          <w:rFonts w:asciiTheme="minorHAnsi" w:hAnsiTheme="minorHAnsi"/>
          <w:lang w:val="en-US"/>
        </w:rPr>
      </w:pPr>
    </w:p>
    <w:p w:rsidR="004317B0" w:rsidRDefault="004317B0" w:rsidP="00D645B7">
      <w:pPr>
        <w:rPr>
          <w:rFonts w:asciiTheme="minorHAnsi" w:hAnsiTheme="minorHAnsi"/>
          <w:lang w:val="en-US"/>
        </w:rPr>
      </w:pPr>
      <w:r>
        <w:rPr>
          <w:rFonts w:asciiTheme="minorHAnsi" w:hAnsiTheme="minorHAnsi"/>
          <w:lang w:val="en-US"/>
        </w:rPr>
        <w:t>This paragraph contains an explanation of all parts that make up the entire chart. The parts are marked blue.</w:t>
      </w:r>
    </w:p>
    <w:p w:rsidR="004317B0" w:rsidRPr="00951362" w:rsidRDefault="004317B0" w:rsidP="00D645B7">
      <w:pPr>
        <w:rPr>
          <w:rFonts w:asciiTheme="minorHAnsi" w:hAnsiTheme="minorHAnsi"/>
          <w:lang w:val="en-US"/>
        </w:rPr>
      </w:pPr>
    </w:p>
    <w:p w:rsidR="00FF20BF" w:rsidRPr="00951362" w:rsidRDefault="007C27DD" w:rsidP="00D645B7">
      <w:pPr>
        <w:rPr>
          <w:rFonts w:asciiTheme="minorHAnsi" w:hAnsiTheme="minorHAnsi"/>
          <w:lang w:val="en-US"/>
        </w:rPr>
      </w:pPr>
      <w:r>
        <w:object w:dxaOrig="14249" w:dyaOrig="4611">
          <v:shape id="_x0000_i1026" type="#_x0000_t75" style="width:508.6pt;height:164.75pt" o:ole="">
            <v:imagedata r:id="rId12" o:title=""/>
          </v:shape>
          <o:OLEObject Type="Embed" ProgID="Visio.Drawing.11" ShapeID="_x0000_i1026" DrawAspect="Content" ObjectID="_1451899318" r:id="rId13"/>
        </w:object>
      </w:r>
    </w:p>
    <w:p w:rsidR="00FF20BF" w:rsidRDefault="00FF20BF" w:rsidP="00D645B7">
      <w:pPr>
        <w:rPr>
          <w:rFonts w:asciiTheme="minorHAnsi" w:hAnsiTheme="minorHAnsi"/>
          <w:lang w:val="en-US"/>
        </w:rPr>
      </w:pPr>
    </w:p>
    <w:p w:rsidR="009D35C8" w:rsidRPr="00EC5B4D" w:rsidRDefault="009D35C8" w:rsidP="009D35C8">
      <w:pPr>
        <w:rPr>
          <w:rFonts w:asciiTheme="minorHAnsi" w:hAnsiTheme="minorHAnsi"/>
          <w:b/>
          <w:i/>
          <w:color w:val="984806" w:themeColor="accent6" w:themeShade="80"/>
          <w:sz w:val="20"/>
          <w:szCs w:val="20"/>
          <w:lang w:val="en-US"/>
        </w:rPr>
      </w:pPr>
      <w:r w:rsidRPr="00EC5B4D">
        <w:rPr>
          <w:rFonts w:asciiTheme="minorHAnsi" w:hAnsiTheme="minorHAnsi"/>
          <w:b/>
          <w:i/>
          <w:color w:val="984806" w:themeColor="accent6" w:themeShade="80"/>
          <w:sz w:val="20"/>
          <w:szCs w:val="20"/>
          <w:lang w:val="en-US"/>
        </w:rPr>
        <w:t xml:space="preserve">You case </w:t>
      </w:r>
      <w:r w:rsidR="003E6202">
        <w:rPr>
          <w:rFonts w:asciiTheme="minorHAnsi" w:hAnsiTheme="minorHAnsi"/>
          <w:b/>
          <w:i/>
          <w:color w:val="984806" w:themeColor="accent6" w:themeShade="80"/>
          <w:sz w:val="20"/>
          <w:szCs w:val="20"/>
          <w:lang w:val="en-US"/>
        </w:rPr>
        <w:t xml:space="preserve">seems to </w:t>
      </w:r>
      <w:r w:rsidRPr="00EC5B4D">
        <w:rPr>
          <w:rFonts w:asciiTheme="minorHAnsi" w:hAnsiTheme="minorHAnsi"/>
          <w:b/>
          <w:i/>
          <w:color w:val="984806" w:themeColor="accent6" w:themeShade="80"/>
          <w:sz w:val="20"/>
          <w:szCs w:val="20"/>
          <w:lang w:val="en-US"/>
        </w:rPr>
        <w:t xml:space="preserve">describes multiple projects </w:t>
      </w:r>
      <w:proofErr w:type="gramStart"/>
      <w:r w:rsidRPr="00EC5B4D">
        <w:rPr>
          <w:rFonts w:asciiTheme="minorHAnsi" w:hAnsiTheme="minorHAnsi"/>
          <w:b/>
          <w:i/>
          <w:color w:val="984806" w:themeColor="accent6" w:themeShade="80"/>
          <w:sz w:val="20"/>
          <w:szCs w:val="20"/>
          <w:lang w:val="en-US"/>
        </w:rPr>
        <w:t>( 500</w:t>
      </w:r>
      <w:proofErr w:type="gramEnd"/>
      <w:r w:rsidRPr="00EC5B4D">
        <w:rPr>
          <w:rFonts w:asciiTheme="minorHAnsi" w:hAnsiTheme="minorHAnsi"/>
          <w:b/>
          <w:i/>
          <w:color w:val="984806" w:themeColor="accent6" w:themeShade="80"/>
          <w:sz w:val="20"/>
          <w:szCs w:val="20"/>
          <w:lang w:val="en-US"/>
        </w:rPr>
        <w:t xml:space="preserve"> Apple Pies, 600 Fruit Pies) which </w:t>
      </w:r>
      <w:r w:rsidR="003E6202">
        <w:rPr>
          <w:rFonts w:asciiTheme="minorHAnsi" w:hAnsiTheme="minorHAnsi"/>
          <w:b/>
          <w:i/>
          <w:color w:val="984806" w:themeColor="accent6" w:themeShade="80"/>
          <w:sz w:val="20"/>
          <w:szCs w:val="20"/>
          <w:lang w:val="en-US"/>
        </w:rPr>
        <w:t xml:space="preserve">are each </w:t>
      </w:r>
      <w:r w:rsidRPr="00EC5B4D">
        <w:rPr>
          <w:rFonts w:asciiTheme="minorHAnsi" w:hAnsiTheme="minorHAnsi"/>
          <w:b/>
          <w:i/>
          <w:color w:val="984806" w:themeColor="accent6" w:themeShade="80"/>
          <w:sz w:val="20"/>
          <w:szCs w:val="20"/>
          <w:lang w:val="en-US"/>
        </w:rPr>
        <w:t>made up of multiple tasks</w:t>
      </w:r>
      <w:r w:rsidR="00DD1BBA" w:rsidRPr="00EC5B4D">
        <w:rPr>
          <w:rFonts w:asciiTheme="minorHAnsi" w:hAnsiTheme="minorHAnsi"/>
          <w:b/>
          <w:i/>
          <w:color w:val="984806" w:themeColor="accent6" w:themeShade="80"/>
          <w:sz w:val="20"/>
          <w:szCs w:val="20"/>
          <w:lang w:val="en-US"/>
        </w:rPr>
        <w:t>, each task may be associated with resources</w:t>
      </w:r>
      <w:r w:rsidRPr="00EC5B4D">
        <w:rPr>
          <w:rFonts w:asciiTheme="minorHAnsi" w:hAnsiTheme="minorHAnsi"/>
          <w:b/>
          <w:i/>
          <w:color w:val="984806" w:themeColor="accent6" w:themeShade="80"/>
          <w:sz w:val="20"/>
          <w:szCs w:val="20"/>
          <w:lang w:val="en-US"/>
        </w:rPr>
        <w:t>.</w:t>
      </w:r>
      <w:r w:rsidR="00DD1BBA" w:rsidRPr="00EC5B4D">
        <w:rPr>
          <w:rFonts w:asciiTheme="minorHAnsi" w:hAnsiTheme="minorHAnsi"/>
          <w:b/>
          <w:i/>
          <w:color w:val="984806" w:themeColor="accent6" w:themeShade="80"/>
          <w:sz w:val="20"/>
          <w:szCs w:val="20"/>
          <w:lang w:val="en-US"/>
        </w:rPr>
        <w:t xml:space="preserve">  </w:t>
      </w:r>
      <w:r w:rsidR="000D5800">
        <w:rPr>
          <w:rFonts w:asciiTheme="minorHAnsi" w:hAnsiTheme="minorHAnsi"/>
          <w:b/>
          <w:i/>
          <w:color w:val="984806" w:themeColor="accent6" w:themeShade="80"/>
          <w:sz w:val="20"/>
          <w:szCs w:val="20"/>
          <w:lang w:val="en-US"/>
        </w:rPr>
        <w:t>Or these may be better described as tasks within a larger project. If this is the case then each group of projects may also be associated</w:t>
      </w:r>
      <w:r w:rsidR="003E6202">
        <w:rPr>
          <w:rFonts w:asciiTheme="minorHAnsi" w:hAnsiTheme="minorHAnsi"/>
          <w:b/>
          <w:i/>
          <w:color w:val="984806" w:themeColor="accent6" w:themeShade="80"/>
          <w:sz w:val="20"/>
          <w:szCs w:val="20"/>
          <w:lang w:val="en-US"/>
        </w:rPr>
        <w:t xml:space="preserve"> or </w:t>
      </w:r>
      <w:r w:rsidR="000D5800">
        <w:rPr>
          <w:rFonts w:asciiTheme="minorHAnsi" w:hAnsiTheme="minorHAnsi"/>
          <w:b/>
          <w:i/>
          <w:color w:val="984806" w:themeColor="accent6" w:themeShade="80"/>
          <w:sz w:val="20"/>
          <w:szCs w:val="20"/>
          <w:lang w:val="en-US"/>
        </w:rPr>
        <w:t>summarized</w:t>
      </w:r>
      <w:r w:rsidR="003E6202">
        <w:rPr>
          <w:rFonts w:asciiTheme="minorHAnsi" w:hAnsiTheme="minorHAnsi"/>
          <w:b/>
          <w:i/>
          <w:color w:val="984806" w:themeColor="accent6" w:themeShade="80"/>
          <w:sz w:val="20"/>
          <w:szCs w:val="20"/>
          <w:lang w:val="en-US"/>
        </w:rPr>
        <w:t xml:space="preserve"> as your 500 Apple Pies and 600 Fruit Pies</w:t>
      </w:r>
      <w:r w:rsidR="000D5800">
        <w:rPr>
          <w:rFonts w:asciiTheme="minorHAnsi" w:hAnsiTheme="minorHAnsi"/>
          <w:b/>
          <w:i/>
          <w:color w:val="984806" w:themeColor="accent6" w:themeShade="80"/>
          <w:sz w:val="20"/>
          <w:szCs w:val="20"/>
          <w:lang w:val="en-US"/>
        </w:rPr>
        <w:t>.  See our Load a project form MS Project</w:t>
      </w:r>
      <w:r w:rsidR="003E6202">
        <w:rPr>
          <w:rFonts w:asciiTheme="minorHAnsi" w:hAnsiTheme="minorHAnsi"/>
          <w:b/>
          <w:i/>
          <w:color w:val="984806" w:themeColor="accent6" w:themeShade="80"/>
          <w:sz w:val="20"/>
          <w:szCs w:val="20"/>
          <w:lang w:val="en-US"/>
        </w:rPr>
        <w:t xml:space="preserve"> XML File as an example.</w:t>
      </w:r>
      <w:r w:rsidR="000D5800">
        <w:rPr>
          <w:rFonts w:asciiTheme="minorHAnsi" w:hAnsiTheme="minorHAnsi"/>
          <w:b/>
          <w:i/>
          <w:color w:val="984806" w:themeColor="accent6" w:themeShade="80"/>
          <w:sz w:val="20"/>
          <w:szCs w:val="20"/>
          <w:lang w:val="en-US"/>
        </w:rPr>
        <w:t xml:space="preserve"> </w:t>
      </w:r>
    </w:p>
    <w:p w:rsidR="009D35C8" w:rsidRPr="00EC5B4D" w:rsidRDefault="009D35C8" w:rsidP="00D645B7">
      <w:pPr>
        <w:rPr>
          <w:rFonts w:asciiTheme="minorHAnsi" w:hAnsiTheme="minorHAnsi"/>
          <w:b/>
          <w:i/>
          <w:color w:val="984806" w:themeColor="accent6" w:themeShade="80"/>
          <w:sz w:val="20"/>
          <w:szCs w:val="20"/>
          <w:lang w:val="en-US"/>
        </w:rPr>
      </w:pPr>
    </w:p>
    <w:p w:rsidR="00DD1BBA" w:rsidRPr="00EC5B4D" w:rsidRDefault="00DD1BBA" w:rsidP="00D645B7">
      <w:pPr>
        <w:rPr>
          <w:rFonts w:asciiTheme="minorHAnsi" w:hAnsiTheme="minorHAnsi"/>
          <w:b/>
          <w:i/>
          <w:color w:val="984806" w:themeColor="accent6" w:themeShade="80"/>
          <w:sz w:val="20"/>
          <w:szCs w:val="20"/>
          <w:lang w:val="en-US"/>
        </w:rPr>
      </w:pPr>
      <w:r w:rsidRPr="00EC5B4D">
        <w:rPr>
          <w:rFonts w:asciiTheme="minorHAnsi" w:hAnsiTheme="minorHAnsi"/>
          <w:b/>
          <w:i/>
          <w:color w:val="984806" w:themeColor="accent6" w:themeShade="80"/>
          <w:sz w:val="20"/>
          <w:szCs w:val="20"/>
          <w:lang w:val="en-US"/>
        </w:rPr>
        <w:t xml:space="preserve">This will give you an overview of the </w:t>
      </w:r>
      <w:proofErr w:type="spellStart"/>
      <w:r w:rsidRPr="00EC5B4D">
        <w:rPr>
          <w:rFonts w:asciiTheme="minorHAnsi" w:hAnsiTheme="minorHAnsi"/>
          <w:b/>
          <w:i/>
          <w:color w:val="984806" w:themeColor="accent6" w:themeShade="80"/>
          <w:sz w:val="20"/>
          <w:szCs w:val="20"/>
          <w:lang w:val="en-US"/>
        </w:rPr>
        <w:t>xamGantt’s</w:t>
      </w:r>
      <w:proofErr w:type="spellEnd"/>
      <w:r w:rsidRPr="00EC5B4D">
        <w:rPr>
          <w:rFonts w:asciiTheme="minorHAnsi" w:hAnsiTheme="minorHAnsi"/>
          <w:b/>
          <w:i/>
          <w:color w:val="984806" w:themeColor="accent6" w:themeShade="80"/>
          <w:sz w:val="20"/>
          <w:szCs w:val="20"/>
          <w:lang w:val="en-US"/>
        </w:rPr>
        <w:t xml:space="preserve"> chart section</w:t>
      </w:r>
    </w:p>
    <w:p w:rsidR="00DD1BBA" w:rsidRPr="00EC5B4D" w:rsidRDefault="00ED00D9" w:rsidP="00D645B7">
      <w:pPr>
        <w:rPr>
          <w:rFonts w:asciiTheme="minorHAnsi" w:hAnsiTheme="minorHAnsi"/>
          <w:b/>
          <w:i/>
          <w:color w:val="365F91" w:themeColor="accent1" w:themeShade="BF"/>
          <w:sz w:val="20"/>
          <w:szCs w:val="20"/>
          <w:lang w:val="en-US"/>
        </w:rPr>
      </w:pPr>
      <w:hyperlink r:id="rId14" w:history="1">
        <w:r w:rsidR="00DD1BBA" w:rsidRPr="00EC5B4D">
          <w:rPr>
            <w:rStyle w:val="Hyperlink"/>
            <w:rFonts w:asciiTheme="minorHAnsi" w:hAnsiTheme="minorHAnsi"/>
            <w:b/>
            <w:i/>
            <w:color w:val="365F91" w:themeColor="accent1" w:themeShade="BF"/>
            <w:sz w:val="20"/>
            <w:szCs w:val="20"/>
            <w:lang w:val="en-US"/>
          </w:rPr>
          <w:t>http://help.infragistics.com/doc/WPF/2013.2/CLR4.0/?page=xamGantt_xamGantt_Visual_Elements_in_the_Chart_Section.html</w:t>
        </w:r>
      </w:hyperlink>
    </w:p>
    <w:p w:rsidR="00DD1BBA" w:rsidRPr="00DD1BBA" w:rsidRDefault="00DD1BBA" w:rsidP="00D645B7">
      <w:pPr>
        <w:rPr>
          <w:rFonts w:asciiTheme="minorHAnsi" w:hAnsiTheme="minorHAnsi"/>
          <w:b/>
          <w:i/>
          <w:sz w:val="28"/>
          <w:szCs w:val="28"/>
          <w:lang w:val="en-US"/>
        </w:rPr>
      </w:pPr>
    </w:p>
    <w:p w:rsidR="00DD1BBA" w:rsidRPr="00EC5B4D" w:rsidRDefault="00DD1BBA" w:rsidP="00D645B7">
      <w:pPr>
        <w:rPr>
          <w:rFonts w:asciiTheme="minorHAnsi" w:hAnsiTheme="minorHAnsi"/>
          <w:b/>
          <w:i/>
          <w:color w:val="984806" w:themeColor="accent6" w:themeShade="80"/>
          <w:sz w:val="20"/>
          <w:szCs w:val="20"/>
          <w:lang w:val="en-US"/>
        </w:rPr>
      </w:pPr>
      <w:r w:rsidRPr="00EC5B4D">
        <w:rPr>
          <w:rFonts w:asciiTheme="minorHAnsi" w:hAnsiTheme="minorHAnsi"/>
          <w:b/>
          <w:i/>
          <w:color w:val="984806" w:themeColor="accent6" w:themeShade="80"/>
          <w:sz w:val="20"/>
          <w:szCs w:val="20"/>
          <w:lang w:val="en-US"/>
        </w:rPr>
        <w:t>Most of your questions relate to the chart but you should also review this document related to the grid section</w:t>
      </w:r>
    </w:p>
    <w:p w:rsidR="00DD1BBA" w:rsidRPr="00EC5B4D" w:rsidRDefault="00ED00D9" w:rsidP="00D645B7">
      <w:pPr>
        <w:rPr>
          <w:rFonts w:asciiTheme="minorHAnsi" w:hAnsiTheme="minorHAnsi"/>
          <w:color w:val="365F91" w:themeColor="accent1" w:themeShade="BF"/>
          <w:sz w:val="20"/>
          <w:szCs w:val="20"/>
          <w:lang w:val="en-US"/>
        </w:rPr>
      </w:pPr>
      <w:hyperlink r:id="rId15" w:history="1">
        <w:r w:rsidR="00DD1BBA" w:rsidRPr="00EC5B4D">
          <w:rPr>
            <w:rStyle w:val="Hyperlink"/>
            <w:rFonts w:asciiTheme="minorHAnsi" w:hAnsiTheme="minorHAnsi"/>
            <w:b/>
            <w:i/>
            <w:color w:val="365F91" w:themeColor="accent1" w:themeShade="BF"/>
            <w:sz w:val="20"/>
            <w:szCs w:val="20"/>
            <w:lang w:val="en-US"/>
          </w:rPr>
          <w:t>http://help.infragistics.com/doc/WPF/2013.2/CLR4.0/?page=xamGantt_xamGantt_Visual_Elements_in_the_Grid_Section.html</w:t>
        </w:r>
      </w:hyperlink>
    </w:p>
    <w:p w:rsidR="00DD1BBA" w:rsidRPr="00EC5B4D" w:rsidRDefault="00DD1BBA" w:rsidP="00D645B7">
      <w:pPr>
        <w:rPr>
          <w:rFonts w:asciiTheme="minorHAnsi" w:hAnsiTheme="minorHAnsi"/>
          <w:sz w:val="20"/>
          <w:szCs w:val="20"/>
          <w:lang w:val="en-US"/>
        </w:rPr>
      </w:pPr>
    </w:p>
    <w:p w:rsidR="00DD1BBA" w:rsidRPr="00951362" w:rsidRDefault="00DD1BBA" w:rsidP="00D645B7">
      <w:pPr>
        <w:rPr>
          <w:rFonts w:asciiTheme="minorHAnsi" w:hAnsiTheme="minorHAnsi"/>
          <w:lang w:val="en-US"/>
        </w:rPr>
      </w:pPr>
    </w:p>
    <w:tbl>
      <w:tblPr>
        <w:tblStyle w:val="TableGrid"/>
        <w:tblW w:w="0" w:type="auto"/>
        <w:tblLook w:val="04A0" w:firstRow="1" w:lastRow="0" w:firstColumn="1" w:lastColumn="0" w:noHBand="0" w:noVBand="1"/>
      </w:tblPr>
      <w:tblGrid>
        <w:gridCol w:w="1668"/>
        <w:gridCol w:w="8727"/>
      </w:tblGrid>
      <w:tr w:rsidR="00FF20BF" w:rsidRPr="00951362" w:rsidTr="00FF20BF">
        <w:tc>
          <w:tcPr>
            <w:tcW w:w="1668" w:type="dxa"/>
            <w:shd w:val="clear" w:color="auto" w:fill="000000" w:themeFill="text1"/>
          </w:tcPr>
          <w:p w:rsidR="00FF20BF" w:rsidRPr="00951362" w:rsidRDefault="00FF20BF" w:rsidP="00D645B7">
            <w:pPr>
              <w:rPr>
                <w:rFonts w:asciiTheme="minorHAnsi" w:hAnsiTheme="minorHAnsi"/>
                <w:b/>
                <w:u w:val="single"/>
                <w:lang w:val="en-US"/>
              </w:rPr>
            </w:pPr>
            <w:r w:rsidRPr="00951362">
              <w:rPr>
                <w:rFonts w:asciiTheme="minorHAnsi" w:hAnsiTheme="minorHAnsi"/>
                <w:b/>
                <w:u w:val="single"/>
                <w:lang w:val="en-US"/>
              </w:rPr>
              <w:t>Part</w:t>
            </w:r>
          </w:p>
        </w:tc>
        <w:tc>
          <w:tcPr>
            <w:tcW w:w="8727" w:type="dxa"/>
            <w:shd w:val="clear" w:color="auto" w:fill="000000" w:themeFill="text1"/>
          </w:tcPr>
          <w:p w:rsidR="00FF20BF" w:rsidRPr="00951362" w:rsidRDefault="00FF20BF" w:rsidP="00D645B7">
            <w:pPr>
              <w:rPr>
                <w:rFonts w:asciiTheme="minorHAnsi" w:hAnsiTheme="minorHAnsi"/>
                <w:b/>
                <w:u w:val="single"/>
                <w:lang w:val="en-US"/>
              </w:rPr>
            </w:pPr>
            <w:r w:rsidRPr="00951362">
              <w:rPr>
                <w:rFonts w:asciiTheme="minorHAnsi" w:hAnsiTheme="minorHAnsi"/>
                <w:b/>
                <w:u w:val="single"/>
                <w:lang w:val="en-US"/>
              </w:rPr>
              <w:t>Description</w:t>
            </w:r>
          </w:p>
        </w:tc>
      </w:tr>
      <w:tr w:rsidR="00FF20BF" w:rsidRPr="00232C2F" w:rsidTr="00FF20BF">
        <w:tc>
          <w:tcPr>
            <w:tcW w:w="1668" w:type="dxa"/>
          </w:tcPr>
          <w:p w:rsidR="00FF20BF" w:rsidRPr="00951362" w:rsidRDefault="00FF20BF" w:rsidP="00D645B7">
            <w:pPr>
              <w:rPr>
                <w:rFonts w:asciiTheme="minorHAnsi" w:hAnsiTheme="minorHAnsi"/>
                <w:lang w:val="en-US"/>
              </w:rPr>
            </w:pPr>
            <w:r w:rsidRPr="00951362">
              <w:rPr>
                <w:rFonts w:asciiTheme="minorHAnsi" w:hAnsiTheme="minorHAnsi"/>
                <w:lang w:val="en-US"/>
              </w:rPr>
              <w:t>Time axis</w:t>
            </w:r>
          </w:p>
        </w:tc>
        <w:tc>
          <w:tcPr>
            <w:tcW w:w="8727" w:type="dxa"/>
          </w:tcPr>
          <w:p w:rsidR="00FF20BF" w:rsidRPr="00FF20BF" w:rsidRDefault="00FF20BF" w:rsidP="00D645B7">
            <w:pPr>
              <w:rPr>
                <w:rFonts w:asciiTheme="minorHAnsi" w:hAnsiTheme="minorHAnsi"/>
                <w:lang w:val="en-US"/>
              </w:rPr>
            </w:pPr>
            <w:r w:rsidRPr="00FF20BF">
              <w:rPr>
                <w:rFonts w:asciiTheme="minorHAnsi" w:hAnsiTheme="minorHAnsi"/>
                <w:lang w:val="en-US"/>
              </w:rPr>
              <w:t>The horizontal axis is a time axis.</w:t>
            </w:r>
          </w:p>
        </w:tc>
      </w:tr>
      <w:tr w:rsidR="00FF20BF" w:rsidRPr="00232C2F" w:rsidTr="00FF20BF">
        <w:tc>
          <w:tcPr>
            <w:tcW w:w="1668" w:type="dxa"/>
          </w:tcPr>
          <w:p w:rsidR="00FF20BF" w:rsidRPr="00951362" w:rsidRDefault="00FF20BF" w:rsidP="00D645B7">
            <w:pPr>
              <w:rPr>
                <w:rFonts w:asciiTheme="minorHAnsi" w:hAnsiTheme="minorHAnsi"/>
                <w:lang w:val="en-US"/>
              </w:rPr>
            </w:pPr>
            <w:r w:rsidRPr="00951362">
              <w:rPr>
                <w:rFonts w:asciiTheme="minorHAnsi" w:hAnsiTheme="minorHAnsi"/>
                <w:lang w:val="en-US"/>
              </w:rPr>
              <w:t>Date indicator</w:t>
            </w:r>
          </w:p>
        </w:tc>
        <w:tc>
          <w:tcPr>
            <w:tcW w:w="8727" w:type="dxa"/>
          </w:tcPr>
          <w:p w:rsidR="00FF20BF" w:rsidRPr="00FF20BF" w:rsidRDefault="004317B0" w:rsidP="004317B0">
            <w:pPr>
              <w:rPr>
                <w:rFonts w:asciiTheme="minorHAnsi" w:hAnsiTheme="minorHAnsi"/>
                <w:lang w:val="en-US"/>
              </w:rPr>
            </w:pPr>
            <w:r>
              <w:rPr>
                <w:rFonts w:asciiTheme="minorHAnsi" w:hAnsiTheme="minorHAnsi"/>
                <w:lang w:val="en-US"/>
              </w:rPr>
              <w:t xml:space="preserve">The </w:t>
            </w:r>
            <w:r w:rsidR="00FF20BF" w:rsidRPr="00FF20BF">
              <w:rPr>
                <w:rFonts w:asciiTheme="minorHAnsi" w:hAnsiTheme="minorHAnsi"/>
                <w:lang w:val="en-US"/>
              </w:rPr>
              <w:t>time axis</w:t>
            </w:r>
            <w:r>
              <w:rPr>
                <w:rFonts w:asciiTheme="minorHAnsi" w:hAnsiTheme="minorHAnsi"/>
                <w:lang w:val="en-US"/>
              </w:rPr>
              <w:t xml:space="preserve"> consists of 2 regions; this region</w:t>
            </w:r>
            <w:r w:rsidR="00FF20BF" w:rsidRPr="00FF20BF">
              <w:rPr>
                <w:rFonts w:asciiTheme="minorHAnsi" w:hAnsiTheme="minorHAnsi"/>
                <w:lang w:val="en-US"/>
              </w:rPr>
              <w:t xml:space="preserve"> displays date information.</w:t>
            </w:r>
          </w:p>
        </w:tc>
      </w:tr>
      <w:tr w:rsidR="004317B0" w:rsidRPr="00232C2F" w:rsidTr="00FF20BF">
        <w:tc>
          <w:tcPr>
            <w:tcW w:w="1668" w:type="dxa"/>
          </w:tcPr>
          <w:p w:rsidR="004317B0" w:rsidRDefault="004317B0" w:rsidP="00D645B7">
            <w:pPr>
              <w:rPr>
                <w:rFonts w:asciiTheme="minorHAnsi" w:hAnsiTheme="minorHAnsi"/>
              </w:rPr>
            </w:pPr>
            <w:r>
              <w:rPr>
                <w:rFonts w:asciiTheme="minorHAnsi" w:hAnsiTheme="minorHAnsi"/>
              </w:rPr>
              <w:t>Time indicator</w:t>
            </w:r>
          </w:p>
        </w:tc>
        <w:tc>
          <w:tcPr>
            <w:tcW w:w="8727" w:type="dxa"/>
          </w:tcPr>
          <w:p w:rsidR="004317B0" w:rsidRPr="00FF20BF" w:rsidRDefault="004317B0" w:rsidP="004317B0">
            <w:pPr>
              <w:rPr>
                <w:rFonts w:asciiTheme="minorHAnsi" w:hAnsiTheme="minorHAnsi"/>
                <w:lang w:val="en-US"/>
              </w:rPr>
            </w:pPr>
            <w:r>
              <w:rPr>
                <w:rFonts w:asciiTheme="minorHAnsi" w:hAnsiTheme="minorHAnsi"/>
                <w:lang w:val="en-US"/>
              </w:rPr>
              <w:t xml:space="preserve">The </w:t>
            </w:r>
            <w:r w:rsidRPr="00FF20BF">
              <w:rPr>
                <w:rFonts w:asciiTheme="minorHAnsi" w:hAnsiTheme="minorHAnsi"/>
                <w:lang w:val="en-US"/>
              </w:rPr>
              <w:t>time axis</w:t>
            </w:r>
            <w:r>
              <w:rPr>
                <w:rFonts w:asciiTheme="minorHAnsi" w:hAnsiTheme="minorHAnsi"/>
                <w:lang w:val="en-US"/>
              </w:rPr>
              <w:t xml:space="preserve"> consists of 2 regions; this region</w:t>
            </w:r>
            <w:r w:rsidRPr="00FF20BF">
              <w:rPr>
                <w:rFonts w:asciiTheme="minorHAnsi" w:hAnsiTheme="minorHAnsi"/>
                <w:lang w:val="en-US"/>
              </w:rPr>
              <w:t xml:space="preserve"> displays </w:t>
            </w:r>
            <w:r>
              <w:rPr>
                <w:rFonts w:asciiTheme="minorHAnsi" w:hAnsiTheme="minorHAnsi"/>
                <w:lang w:val="en-US"/>
              </w:rPr>
              <w:t>time</w:t>
            </w:r>
            <w:r w:rsidRPr="00FF20BF">
              <w:rPr>
                <w:rFonts w:asciiTheme="minorHAnsi" w:hAnsiTheme="minorHAnsi"/>
                <w:lang w:val="en-US"/>
              </w:rPr>
              <w:t xml:space="preserve"> information.</w:t>
            </w:r>
          </w:p>
        </w:tc>
      </w:tr>
      <w:tr w:rsidR="00DD1BBA" w:rsidRPr="00232C2F" w:rsidTr="000D7A4C">
        <w:tc>
          <w:tcPr>
            <w:tcW w:w="10395" w:type="dxa"/>
            <w:gridSpan w:val="2"/>
          </w:tcPr>
          <w:p w:rsidR="00DD1BBA" w:rsidRDefault="00DD1BBA" w:rsidP="004317B0">
            <w:pPr>
              <w:rPr>
                <w:rFonts w:asciiTheme="minorHAnsi" w:hAnsiTheme="minorHAnsi"/>
                <w:lang w:val="en-US"/>
              </w:rPr>
            </w:pPr>
          </w:p>
          <w:p w:rsidR="00DD1BBA" w:rsidRPr="00EC5B4D" w:rsidRDefault="00DD1BBA" w:rsidP="004317B0">
            <w:pPr>
              <w:rPr>
                <w:rFonts w:asciiTheme="minorHAnsi" w:hAnsiTheme="minorHAnsi"/>
                <w:b/>
                <w:i/>
                <w:color w:val="984806" w:themeColor="accent6" w:themeShade="80"/>
                <w:sz w:val="20"/>
                <w:szCs w:val="20"/>
                <w:lang w:val="en-US"/>
              </w:rPr>
            </w:pPr>
            <w:r w:rsidRPr="00EC5B4D">
              <w:rPr>
                <w:rFonts w:asciiTheme="minorHAnsi" w:hAnsiTheme="minorHAnsi"/>
                <w:b/>
                <w:i/>
                <w:color w:val="984806" w:themeColor="accent6" w:themeShade="80"/>
                <w:sz w:val="20"/>
                <w:szCs w:val="20"/>
                <w:lang w:val="en-US"/>
              </w:rPr>
              <w:t xml:space="preserve">The time axis and date </w:t>
            </w:r>
            <w:proofErr w:type="gramStart"/>
            <w:r w:rsidRPr="00EC5B4D">
              <w:rPr>
                <w:rFonts w:asciiTheme="minorHAnsi" w:hAnsiTheme="minorHAnsi"/>
                <w:b/>
                <w:i/>
                <w:color w:val="984806" w:themeColor="accent6" w:themeShade="80"/>
                <w:sz w:val="20"/>
                <w:szCs w:val="20"/>
                <w:lang w:val="en-US"/>
              </w:rPr>
              <w:t>indicators</w:t>
            </w:r>
            <w:r w:rsidR="003E6202">
              <w:rPr>
                <w:rFonts w:asciiTheme="minorHAnsi" w:hAnsiTheme="minorHAnsi"/>
                <w:b/>
                <w:i/>
                <w:color w:val="984806" w:themeColor="accent6" w:themeShade="80"/>
                <w:sz w:val="20"/>
                <w:szCs w:val="20"/>
                <w:lang w:val="en-US"/>
              </w:rPr>
              <w:t>,</w:t>
            </w:r>
            <w:r w:rsidRPr="00EC5B4D">
              <w:rPr>
                <w:rFonts w:asciiTheme="minorHAnsi" w:hAnsiTheme="minorHAnsi"/>
                <w:b/>
                <w:i/>
                <w:color w:val="984806" w:themeColor="accent6" w:themeShade="80"/>
                <w:sz w:val="20"/>
                <w:szCs w:val="20"/>
                <w:lang w:val="en-US"/>
              </w:rPr>
              <w:t xml:space="preserve"> as described in your image</w:t>
            </w:r>
            <w:r w:rsidR="003E6202">
              <w:rPr>
                <w:rFonts w:asciiTheme="minorHAnsi" w:hAnsiTheme="minorHAnsi"/>
                <w:b/>
                <w:i/>
                <w:color w:val="984806" w:themeColor="accent6" w:themeShade="80"/>
                <w:sz w:val="20"/>
                <w:szCs w:val="20"/>
                <w:lang w:val="en-US"/>
              </w:rPr>
              <w:t>,</w:t>
            </w:r>
            <w:r w:rsidRPr="00EC5B4D">
              <w:rPr>
                <w:rFonts w:asciiTheme="minorHAnsi" w:hAnsiTheme="minorHAnsi"/>
                <w:b/>
                <w:i/>
                <w:color w:val="984806" w:themeColor="accent6" w:themeShade="80"/>
                <w:sz w:val="20"/>
                <w:szCs w:val="20"/>
                <w:lang w:val="en-US"/>
              </w:rPr>
              <w:t xml:space="preserve"> is</w:t>
            </w:r>
            <w:proofErr w:type="gramEnd"/>
            <w:r w:rsidRPr="00EC5B4D">
              <w:rPr>
                <w:rFonts w:asciiTheme="minorHAnsi" w:hAnsiTheme="minorHAnsi"/>
                <w:b/>
                <w:i/>
                <w:color w:val="984806" w:themeColor="accent6" w:themeShade="80"/>
                <w:sz w:val="20"/>
                <w:szCs w:val="20"/>
                <w:lang w:val="en-US"/>
              </w:rPr>
              <w:t xml:space="preserve"> the</w:t>
            </w:r>
            <w:r w:rsidR="003E6202">
              <w:rPr>
                <w:rFonts w:asciiTheme="minorHAnsi" w:hAnsiTheme="minorHAnsi"/>
                <w:b/>
                <w:i/>
                <w:color w:val="984806" w:themeColor="accent6" w:themeShade="80"/>
                <w:sz w:val="20"/>
                <w:szCs w:val="20"/>
                <w:lang w:val="en-US"/>
              </w:rPr>
              <w:t xml:space="preserve"> </w:t>
            </w:r>
            <w:proofErr w:type="spellStart"/>
            <w:r w:rsidR="003E6202">
              <w:rPr>
                <w:rFonts w:asciiTheme="minorHAnsi" w:hAnsiTheme="minorHAnsi"/>
                <w:b/>
                <w:i/>
                <w:color w:val="984806" w:themeColor="accent6" w:themeShade="80"/>
                <w:sz w:val="20"/>
                <w:szCs w:val="20"/>
                <w:lang w:val="en-US"/>
              </w:rPr>
              <w:t>xamGantt</w:t>
            </w:r>
            <w:proofErr w:type="spellEnd"/>
            <w:r w:rsidRPr="00EC5B4D">
              <w:rPr>
                <w:rFonts w:asciiTheme="minorHAnsi" w:hAnsiTheme="minorHAnsi"/>
                <w:b/>
                <w:i/>
                <w:color w:val="984806" w:themeColor="accent6" w:themeShade="80"/>
                <w:sz w:val="20"/>
                <w:szCs w:val="20"/>
                <w:lang w:val="en-US"/>
              </w:rPr>
              <w:t xml:space="preserve"> chart section’s Timescale and its Timescale bands.  </w:t>
            </w:r>
          </w:p>
          <w:p w:rsidR="00DD1BBA" w:rsidRDefault="00DD1BBA" w:rsidP="004317B0">
            <w:pPr>
              <w:rPr>
                <w:rFonts w:asciiTheme="minorHAnsi" w:hAnsiTheme="minorHAnsi"/>
                <w:lang w:val="en-US"/>
              </w:rPr>
            </w:pPr>
          </w:p>
        </w:tc>
      </w:tr>
      <w:tr w:rsidR="00DB4ACB" w:rsidRPr="00FF20BF" w:rsidTr="00FF20BF">
        <w:tc>
          <w:tcPr>
            <w:tcW w:w="1668" w:type="dxa"/>
          </w:tcPr>
          <w:p w:rsidR="00DB4ACB" w:rsidRPr="00133944" w:rsidRDefault="00DB4ACB" w:rsidP="00D645B7">
            <w:pPr>
              <w:rPr>
                <w:rFonts w:asciiTheme="minorHAnsi" w:hAnsiTheme="minorHAnsi"/>
              </w:rPr>
            </w:pPr>
            <w:r w:rsidRPr="00133944">
              <w:rPr>
                <w:rFonts w:asciiTheme="minorHAnsi" w:hAnsiTheme="minorHAnsi"/>
              </w:rPr>
              <w:t>Current time indicator</w:t>
            </w:r>
          </w:p>
        </w:tc>
        <w:tc>
          <w:tcPr>
            <w:tcW w:w="8727" w:type="dxa"/>
          </w:tcPr>
          <w:p w:rsidR="00DB4ACB" w:rsidRPr="00133944" w:rsidRDefault="00DB4ACB" w:rsidP="00DB4ACB">
            <w:pPr>
              <w:rPr>
                <w:rFonts w:asciiTheme="minorHAnsi" w:hAnsiTheme="minorHAnsi"/>
                <w:lang w:val="en-US"/>
              </w:rPr>
            </w:pPr>
            <w:r w:rsidRPr="00133944">
              <w:rPr>
                <w:rFonts w:asciiTheme="minorHAnsi" w:hAnsiTheme="minorHAnsi"/>
                <w:lang w:val="en-US"/>
              </w:rPr>
              <w:t>Marks the current time.</w:t>
            </w:r>
          </w:p>
        </w:tc>
      </w:tr>
      <w:tr w:rsidR="00DD1BBA" w:rsidRPr="00FF20BF" w:rsidTr="00F13C85">
        <w:tc>
          <w:tcPr>
            <w:tcW w:w="10395" w:type="dxa"/>
            <w:gridSpan w:val="2"/>
          </w:tcPr>
          <w:p w:rsidR="000D5800" w:rsidRPr="00133944" w:rsidRDefault="000D5800" w:rsidP="00DB4ACB">
            <w:pPr>
              <w:rPr>
                <w:rFonts w:asciiTheme="minorHAnsi" w:hAnsiTheme="minorHAnsi"/>
                <w:lang w:val="en-US"/>
              </w:rPr>
            </w:pPr>
          </w:p>
          <w:p w:rsidR="00DD1BBA" w:rsidRPr="00133944" w:rsidRDefault="00133944" w:rsidP="00DB4ACB">
            <w:pPr>
              <w:rPr>
                <w:rFonts w:asciiTheme="minorHAnsi" w:hAnsiTheme="minorHAnsi"/>
                <w:b/>
                <w:i/>
                <w:color w:val="984806" w:themeColor="accent6" w:themeShade="80"/>
                <w:sz w:val="20"/>
                <w:szCs w:val="20"/>
                <w:lang w:val="en-US"/>
              </w:rPr>
            </w:pPr>
            <w:r>
              <w:rPr>
                <w:rFonts w:asciiTheme="minorHAnsi" w:hAnsiTheme="minorHAnsi"/>
                <w:b/>
                <w:i/>
                <w:color w:val="984806" w:themeColor="accent6" w:themeShade="80"/>
                <w:sz w:val="20"/>
                <w:szCs w:val="20"/>
                <w:lang w:val="en-US"/>
              </w:rPr>
              <w:t>This is the only requirement that you’ve mentioned that I don’t believe is currently available in the control.  I would recommend that this be added as a Product Idea for the control</w:t>
            </w:r>
            <w:r w:rsidR="0061308A">
              <w:rPr>
                <w:rFonts w:asciiTheme="minorHAnsi" w:hAnsiTheme="minorHAnsi"/>
                <w:b/>
                <w:i/>
                <w:color w:val="984806" w:themeColor="accent6" w:themeShade="80"/>
                <w:sz w:val="20"/>
                <w:szCs w:val="20"/>
                <w:lang w:val="en-US"/>
              </w:rPr>
              <w:t xml:space="preserve">.  </w:t>
            </w:r>
            <w:hyperlink r:id="rId16" w:history="1">
              <w:r w:rsidR="0061308A" w:rsidRPr="0061308A">
                <w:rPr>
                  <w:rStyle w:val="Hyperlink"/>
                  <w:rFonts w:asciiTheme="minorHAnsi" w:hAnsiTheme="minorHAnsi" w:cs="Arial"/>
                  <w:b/>
                  <w:i/>
                  <w:color w:val="244061" w:themeColor="accent1" w:themeShade="80"/>
                  <w:sz w:val="20"/>
                  <w:szCs w:val="20"/>
                </w:rPr>
                <w:t>http://ideas.infragistics.com</w:t>
              </w:r>
            </w:hyperlink>
            <w:r w:rsidR="0061308A" w:rsidRPr="0061308A">
              <w:rPr>
                <w:rFonts w:asciiTheme="minorHAnsi" w:hAnsiTheme="minorHAnsi"/>
                <w:b/>
                <w:i/>
                <w:color w:val="244061" w:themeColor="accent1" w:themeShade="80"/>
                <w:sz w:val="20"/>
                <w:szCs w:val="20"/>
                <w:lang w:val="en-US"/>
              </w:rPr>
              <w:t xml:space="preserve"> </w:t>
            </w:r>
          </w:p>
          <w:p w:rsidR="000D5800" w:rsidRPr="00133944" w:rsidRDefault="000D5800" w:rsidP="00DB4ACB">
            <w:pPr>
              <w:rPr>
                <w:rFonts w:asciiTheme="minorHAnsi" w:hAnsiTheme="minorHAnsi"/>
                <w:lang w:val="en-US"/>
              </w:rPr>
            </w:pPr>
          </w:p>
        </w:tc>
      </w:tr>
      <w:tr w:rsidR="004317B0" w:rsidRPr="00232C2F" w:rsidTr="00FF20BF">
        <w:tc>
          <w:tcPr>
            <w:tcW w:w="1668" w:type="dxa"/>
          </w:tcPr>
          <w:p w:rsidR="004317B0" w:rsidRDefault="004317B0" w:rsidP="00D645B7">
            <w:pPr>
              <w:rPr>
                <w:rFonts w:asciiTheme="minorHAnsi" w:hAnsiTheme="minorHAnsi"/>
              </w:rPr>
            </w:pPr>
            <w:r>
              <w:rPr>
                <w:rFonts w:asciiTheme="minorHAnsi" w:hAnsiTheme="minorHAnsi"/>
              </w:rPr>
              <w:t>Task executor</w:t>
            </w:r>
          </w:p>
        </w:tc>
        <w:tc>
          <w:tcPr>
            <w:tcW w:w="8727" w:type="dxa"/>
          </w:tcPr>
          <w:p w:rsidR="004317B0" w:rsidRPr="00FF20BF" w:rsidRDefault="004317B0" w:rsidP="00D645B7">
            <w:pPr>
              <w:rPr>
                <w:rFonts w:asciiTheme="minorHAnsi" w:hAnsiTheme="minorHAnsi"/>
                <w:lang w:val="en-US"/>
              </w:rPr>
            </w:pPr>
            <w:r w:rsidRPr="00FF20BF">
              <w:rPr>
                <w:rFonts w:asciiTheme="minorHAnsi" w:hAnsiTheme="minorHAnsi"/>
                <w:lang w:val="en-US"/>
              </w:rPr>
              <w:t xml:space="preserve">The vertical axis </w:t>
            </w:r>
            <w:r w:rsidR="00D53B42">
              <w:rPr>
                <w:rFonts w:asciiTheme="minorHAnsi" w:hAnsiTheme="minorHAnsi"/>
                <w:lang w:val="en-US"/>
              </w:rPr>
              <w:t xml:space="preserve">contains </w:t>
            </w:r>
            <w:r w:rsidRPr="00FF20BF">
              <w:rPr>
                <w:rFonts w:asciiTheme="minorHAnsi" w:hAnsiTheme="minorHAnsi"/>
                <w:lang w:val="en-US"/>
              </w:rPr>
              <w:t xml:space="preserve">a list of </w:t>
            </w:r>
            <w:r w:rsidR="00D53B42">
              <w:rPr>
                <w:rFonts w:asciiTheme="minorHAnsi" w:hAnsiTheme="minorHAnsi"/>
                <w:lang w:val="en-US"/>
              </w:rPr>
              <w:t>task executors, which are entities (usually machines) that can execute certain tasks.</w:t>
            </w:r>
          </w:p>
          <w:p w:rsidR="004317B0" w:rsidRDefault="004317B0" w:rsidP="00D645B7">
            <w:pPr>
              <w:rPr>
                <w:rFonts w:asciiTheme="minorHAnsi" w:hAnsiTheme="minorHAnsi"/>
                <w:lang w:val="en-US"/>
              </w:rPr>
            </w:pPr>
            <w:r>
              <w:rPr>
                <w:rFonts w:asciiTheme="minorHAnsi" w:hAnsiTheme="minorHAnsi"/>
                <w:lang w:val="en-US"/>
              </w:rPr>
              <w:t>In the example these are the machines that can execute various cooking-related operations.</w:t>
            </w:r>
          </w:p>
          <w:p w:rsidR="004317B0" w:rsidRPr="00FF20BF" w:rsidRDefault="004317B0" w:rsidP="00EB4072">
            <w:pPr>
              <w:rPr>
                <w:rFonts w:asciiTheme="minorHAnsi" w:hAnsiTheme="minorHAnsi"/>
                <w:lang w:val="en-US"/>
              </w:rPr>
            </w:pPr>
            <w:r>
              <w:rPr>
                <w:rFonts w:asciiTheme="minorHAnsi" w:hAnsiTheme="minorHAnsi"/>
                <w:lang w:val="en-US"/>
              </w:rPr>
              <w:t xml:space="preserve">Note that 1 such machine may be able to execute multiple kinds of tasks (e.g. the fruit cutter can cut all kinds of fruit, </w:t>
            </w:r>
            <w:r w:rsidR="00EB4072">
              <w:rPr>
                <w:rFonts w:asciiTheme="minorHAnsi" w:hAnsiTheme="minorHAnsi"/>
                <w:lang w:val="en-US"/>
              </w:rPr>
              <w:t>it is not restricted to cutting</w:t>
            </w:r>
            <w:r>
              <w:rPr>
                <w:rFonts w:asciiTheme="minorHAnsi" w:hAnsiTheme="minorHAnsi"/>
                <w:lang w:val="en-US"/>
              </w:rPr>
              <w:t xml:space="preserve"> apples</w:t>
            </w:r>
            <w:r w:rsidR="00EB4072">
              <w:rPr>
                <w:rFonts w:asciiTheme="minorHAnsi" w:hAnsiTheme="minorHAnsi"/>
                <w:lang w:val="en-US"/>
              </w:rPr>
              <w:t xml:space="preserve"> only</w:t>
            </w:r>
            <w:r>
              <w:rPr>
                <w:rFonts w:asciiTheme="minorHAnsi" w:hAnsiTheme="minorHAnsi"/>
                <w:lang w:val="en-US"/>
              </w:rPr>
              <w:t>)</w:t>
            </w:r>
          </w:p>
        </w:tc>
      </w:tr>
      <w:tr w:rsidR="00DD1BBA" w:rsidRPr="00232C2F" w:rsidTr="00385062">
        <w:tc>
          <w:tcPr>
            <w:tcW w:w="10395" w:type="dxa"/>
            <w:gridSpan w:val="2"/>
          </w:tcPr>
          <w:p w:rsidR="00DD1BBA" w:rsidRDefault="00DD1BBA" w:rsidP="00D645B7">
            <w:pPr>
              <w:rPr>
                <w:rFonts w:asciiTheme="minorHAnsi" w:hAnsiTheme="minorHAnsi"/>
                <w:lang w:val="en-US"/>
              </w:rPr>
            </w:pPr>
          </w:p>
          <w:p w:rsidR="007F2A71" w:rsidRPr="00EC5B4D" w:rsidRDefault="007F2A71" w:rsidP="007F2A71">
            <w:pPr>
              <w:rPr>
                <w:rFonts w:asciiTheme="minorHAnsi" w:hAnsiTheme="minorHAnsi"/>
                <w:b/>
                <w:i/>
                <w:sz w:val="20"/>
                <w:szCs w:val="20"/>
                <w:lang w:val="en-US"/>
              </w:rPr>
            </w:pPr>
            <w:r w:rsidRPr="00EC5B4D">
              <w:rPr>
                <w:rFonts w:asciiTheme="minorHAnsi" w:hAnsiTheme="minorHAnsi"/>
                <w:b/>
                <w:i/>
                <w:color w:val="984806" w:themeColor="accent6" w:themeShade="80"/>
                <w:sz w:val="20"/>
                <w:szCs w:val="20"/>
                <w:lang w:val="en-US"/>
              </w:rPr>
              <w:t>The task executor as you described seems to be our “Resources”.  Review this section of our documentation, particularly the Managing Project Resources</w:t>
            </w:r>
            <w:r w:rsidRPr="00EC5B4D">
              <w:rPr>
                <w:rFonts w:asciiTheme="minorHAnsi" w:hAnsiTheme="minorHAnsi"/>
                <w:b/>
                <w:i/>
                <w:sz w:val="20"/>
                <w:szCs w:val="20"/>
                <w:lang w:val="en-US"/>
              </w:rPr>
              <w:t xml:space="preserve">.  </w:t>
            </w:r>
          </w:p>
          <w:p w:rsidR="007F2A71" w:rsidRPr="00EC5B4D" w:rsidRDefault="00ED00D9" w:rsidP="00D645B7">
            <w:pPr>
              <w:rPr>
                <w:rFonts w:asciiTheme="minorHAnsi" w:hAnsiTheme="minorHAnsi"/>
                <w:color w:val="244061" w:themeColor="accent1" w:themeShade="80"/>
                <w:sz w:val="20"/>
                <w:szCs w:val="20"/>
                <w:lang w:val="en-US"/>
              </w:rPr>
            </w:pPr>
            <w:hyperlink r:id="rId17" w:history="1">
              <w:r w:rsidR="007F2A71" w:rsidRPr="00EC5B4D">
                <w:rPr>
                  <w:rStyle w:val="Hyperlink"/>
                  <w:rFonts w:asciiTheme="minorHAnsi" w:hAnsiTheme="minorHAnsi"/>
                  <w:b/>
                  <w:i/>
                  <w:color w:val="244061" w:themeColor="accent1" w:themeShade="80"/>
                  <w:sz w:val="20"/>
                  <w:szCs w:val="20"/>
                  <w:lang w:val="en-US"/>
                </w:rPr>
                <w:t>http://help.infragistics.com/doc/WPF/2013.2/CLR4.0/?page=xamGantt_Configuring_Resources.html</w:t>
              </w:r>
            </w:hyperlink>
          </w:p>
          <w:p w:rsidR="007F2A71" w:rsidRPr="00FF20BF" w:rsidRDefault="007F2A71" w:rsidP="00D645B7">
            <w:pPr>
              <w:rPr>
                <w:rFonts w:asciiTheme="minorHAnsi" w:hAnsiTheme="minorHAnsi"/>
                <w:lang w:val="en-US"/>
              </w:rPr>
            </w:pPr>
          </w:p>
        </w:tc>
      </w:tr>
      <w:tr w:rsidR="004317B0" w:rsidRPr="00232C2F" w:rsidTr="00FF20BF">
        <w:tc>
          <w:tcPr>
            <w:tcW w:w="1668" w:type="dxa"/>
          </w:tcPr>
          <w:p w:rsidR="004317B0" w:rsidRDefault="004317B0" w:rsidP="00D645B7">
            <w:pPr>
              <w:rPr>
                <w:rFonts w:asciiTheme="minorHAnsi" w:hAnsiTheme="minorHAnsi"/>
              </w:rPr>
            </w:pPr>
            <w:r>
              <w:rPr>
                <w:rFonts w:asciiTheme="minorHAnsi" w:hAnsiTheme="minorHAnsi"/>
              </w:rPr>
              <w:t>Task</w:t>
            </w:r>
          </w:p>
        </w:tc>
        <w:tc>
          <w:tcPr>
            <w:tcW w:w="8727" w:type="dxa"/>
          </w:tcPr>
          <w:p w:rsidR="004317B0" w:rsidRPr="004317B0" w:rsidRDefault="004317B0" w:rsidP="00D645B7">
            <w:pPr>
              <w:rPr>
                <w:rFonts w:asciiTheme="minorHAnsi" w:hAnsiTheme="minorHAnsi"/>
                <w:lang w:val="en-US"/>
              </w:rPr>
            </w:pPr>
            <w:r w:rsidRPr="004317B0">
              <w:rPr>
                <w:rFonts w:asciiTheme="minorHAnsi" w:hAnsiTheme="minorHAnsi"/>
                <w:lang w:val="en-US"/>
              </w:rPr>
              <w:t>A single bar on the chart represents 1 task that has been scheduled.</w:t>
            </w:r>
          </w:p>
          <w:p w:rsidR="004317B0" w:rsidRDefault="004317B0" w:rsidP="00D645B7">
            <w:pPr>
              <w:rPr>
                <w:rFonts w:asciiTheme="minorHAnsi" w:hAnsiTheme="minorHAnsi"/>
                <w:lang w:val="en-US"/>
              </w:rPr>
            </w:pPr>
            <w:r>
              <w:rPr>
                <w:rFonts w:asciiTheme="minorHAnsi" w:hAnsiTheme="minorHAnsi"/>
                <w:lang w:val="en-US"/>
              </w:rPr>
              <w:t>1 bar displays the start, end, duration and nature of that task.</w:t>
            </w:r>
          </w:p>
          <w:p w:rsidR="004317B0" w:rsidRPr="004317B0" w:rsidRDefault="004317B0" w:rsidP="00D645B7">
            <w:pPr>
              <w:rPr>
                <w:rFonts w:asciiTheme="minorHAnsi" w:hAnsiTheme="minorHAnsi"/>
                <w:lang w:val="en-US"/>
              </w:rPr>
            </w:pPr>
            <w:r>
              <w:rPr>
                <w:rFonts w:asciiTheme="minorHAnsi" w:hAnsiTheme="minorHAnsi"/>
                <w:lang w:val="en-US"/>
              </w:rPr>
              <w:t>The nature is indicated by the color and label.</w:t>
            </w:r>
          </w:p>
        </w:tc>
      </w:tr>
      <w:tr w:rsidR="007F2A71" w:rsidRPr="00232C2F" w:rsidTr="00064CD4">
        <w:tc>
          <w:tcPr>
            <w:tcW w:w="10395" w:type="dxa"/>
            <w:gridSpan w:val="2"/>
          </w:tcPr>
          <w:p w:rsidR="007F2A71" w:rsidRDefault="007F2A71" w:rsidP="00D645B7">
            <w:pPr>
              <w:rPr>
                <w:rFonts w:asciiTheme="minorHAnsi" w:hAnsiTheme="minorHAnsi"/>
                <w:lang w:val="en-US"/>
              </w:rPr>
            </w:pPr>
          </w:p>
          <w:p w:rsidR="007F2A71" w:rsidRPr="00EC5B4D" w:rsidRDefault="007F2A71" w:rsidP="00D645B7">
            <w:pPr>
              <w:rPr>
                <w:rFonts w:asciiTheme="minorHAnsi" w:hAnsiTheme="minorHAnsi"/>
                <w:b/>
                <w:i/>
                <w:color w:val="984806" w:themeColor="accent6" w:themeShade="80"/>
                <w:sz w:val="20"/>
                <w:szCs w:val="20"/>
                <w:lang w:val="en-US"/>
              </w:rPr>
            </w:pPr>
            <w:r w:rsidRPr="00EC5B4D">
              <w:rPr>
                <w:rFonts w:asciiTheme="minorHAnsi" w:hAnsiTheme="minorHAnsi"/>
                <w:b/>
                <w:i/>
                <w:color w:val="984806" w:themeColor="accent6" w:themeShade="80"/>
                <w:sz w:val="20"/>
                <w:szCs w:val="20"/>
                <w:lang w:val="en-US"/>
              </w:rPr>
              <w:t xml:space="preserve">Your </w:t>
            </w:r>
            <w:r w:rsidR="003E6202">
              <w:rPr>
                <w:rFonts w:asciiTheme="minorHAnsi" w:hAnsiTheme="minorHAnsi"/>
                <w:b/>
                <w:i/>
                <w:color w:val="984806" w:themeColor="accent6" w:themeShade="80"/>
                <w:sz w:val="20"/>
                <w:szCs w:val="20"/>
                <w:lang w:val="en-US"/>
              </w:rPr>
              <w:t xml:space="preserve">task </w:t>
            </w:r>
            <w:r w:rsidRPr="00EC5B4D">
              <w:rPr>
                <w:rFonts w:asciiTheme="minorHAnsi" w:hAnsiTheme="minorHAnsi"/>
                <w:b/>
                <w:i/>
                <w:color w:val="984806" w:themeColor="accent6" w:themeShade="80"/>
                <w:sz w:val="20"/>
                <w:szCs w:val="20"/>
                <w:lang w:val="en-US"/>
              </w:rPr>
              <w:t>description of requirements seems to track with our Task object.  This link described Configuring Tasks.</w:t>
            </w:r>
          </w:p>
          <w:p w:rsidR="007F2A71" w:rsidRPr="00EC5B4D" w:rsidRDefault="007F2A71" w:rsidP="00D645B7">
            <w:pPr>
              <w:rPr>
                <w:rFonts w:asciiTheme="minorHAnsi" w:hAnsiTheme="minorHAnsi"/>
                <w:b/>
                <w:i/>
                <w:color w:val="244061" w:themeColor="accent1" w:themeShade="80"/>
                <w:sz w:val="20"/>
                <w:szCs w:val="20"/>
                <w:lang w:val="en-US"/>
              </w:rPr>
            </w:pPr>
            <w:r w:rsidRPr="00EC5B4D">
              <w:rPr>
                <w:rFonts w:asciiTheme="minorHAnsi" w:hAnsiTheme="minorHAnsi"/>
                <w:sz w:val="20"/>
                <w:szCs w:val="20"/>
              </w:rPr>
              <w:t xml:space="preserve"> </w:t>
            </w:r>
            <w:hyperlink r:id="rId18" w:history="1">
              <w:r w:rsidRPr="00EC5B4D">
                <w:rPr>
                  <w:rStyle w:val="Hyperlink"/>
                  <w:rFonts w:asciiTheme="minorHAnsi" w:hAnsiTheme="minorHAnsi"/>
                  <w:b/>
                  <w:i/>
                  <w:color w:val="244061" w:themeColor="accent1" w:themeShade="80"/>
                  <w:sz w:val="20"/>
                  <w:szCs w:val="20"/>
                  <w:lang w:val="en-US"/>
                </w:rPr>
                <w:t>http://help.infragistics.com/doc/WPF/2013.2/CLR4.0/?page=xamGantt_Configuring_Tasks.html</w:t>
              </w:r>
            </w:hyperlink>
          </w:p>
          <w:p w:rsidR="007F2A71" w:rsidRPr="004317B0" w:rsidRDefault="007F2A71" w:rsidP="00D645B7">
            <w:pPr>
              <w:rPr>
                <w:rFonts w:asciiTheme="minorHAnsi" w:hAnsiTheme="minorHAnsi"/>
                <w:lang w:val="en-US"/>
              </w:rPr>
            </w:pPr>
          </w:p>
        </w:tc>
      </w:tr>
      <w:tr w:rsidR="004317B0" w:rsidRPr="004317B0" w:rsidTr="00FF20BF">
        <w:tc>
          <w:tcPr>
            <w:tcW w:w="1668" w:type="dxa"/>
          </w:tcPr>
          <w:p w:rsidR="004317B0" w:rsidRDefault="004317B0" w:rsidP="00D645B7">
            <w:pPr>
              <w:rPr>
                <w:rFonts w:asciiTheme="minorHAnsi" w:hAnsiTheme="minorHAnsi"/>
              </w:rPr>
            </w:pPr>
            <w:r>
              <w:rPr>
                <w:rFonts w:asciiTheme="minorHAnsi" w:hAnsiTheme="minorHAnsi"/>
              </w:rPr>
              <w:t>Lane</w:t>
            </w:r>
          </w:p>
        </w:tc>
        <w:tc>
          <w:tcPr>
            <w:tcW w:w="8727" w:type="dxa"/>
          </w:tcPr>
          <w:p w:rsidR="004317B0" w:rsidRPr="00133944" w:rsidRDefault="004317B0" w:rsidP="00D645B7">
            <w:pPr>
              <w:rPr>
                <w:rFonts w:asciiTheme="minorHAnsi" w:hAnsiTheme="minorHAnsi"/>
                <w:lang w:val="en-US"/>
              </w:rPr>
            </w:pPr>
            <w:r w:rsidRPr="00133944">
              <w:rPr>
                <w:rFonts w:asciiTheme="minorHAnsi" w:hAnsiTheme="minorHAnsi"/>
                <w:lang w:val="en-US"/>
              </w:rPr>
              <w:t xml:space="preserve">All tasks are projected on a background lane, so that it is easier to group tasks for each task executor. Like rows in a </w:t>
            </w:r>
            <w:proofErr w:type="spellStart"/>
            <w:r w:rsidRPr="00133944">
              <w:rPr>
                <w:rFonts w:asciiTheme="minorHAnsi" w:hAnsiTheme="minorHAnsi"/>
                <w:lang w:val="en-US"/>
              </w:rPr>
              <w:t>datagrid</w:t>
            </w:r>
            <w:proofErr w:type="spellEnd"/>
            <w:r w:rsidRPr="00133944">
              <w:rPr>
                <w:rFonts w:asciiTheme="minorHAnsi" w:hAnsiTheme="minorHAnsi"/>
                <w:lang w:val="en-US"/>
              </w:rPr>
              <w:t>, the background colors alternate.</w:t>
            </w:r>
          </w:p>
        </w:tc>
      </w:tr>
      <w:tr w:rsidR="007F2A71" w:rsidRPr="004317B0" w:rsidTr="005250F7">
        <w:tc>
          <w:tcPr>
            <w:tcW w:w="10395" w:type="dxa"/>
            <w:gridSpan w:val="2"/>
          </w:tcPr>
          <w:p w:rsidR="007F2A71" w:rsidRPr="00EC5B4D" w:rsidRDefault="007F2A71" w:rsidP="00D645B7">
            <w:pPr>
              <w:rPr>
                <w:rFonts w:asciiTheme="minorHAnsi" w:hAnsiTheme="minorHAnsi"/>
                <w:b/>
                <w:color w:val="FF0000"/>
                <w:sz w:val="20"/>
                <w:szCs w:val="20"/>
                <w:lang w:val="en-US"/>
              </w:rPr>
            </w:pPr>
          </w:p>
          <w:p w:rsidR="00B653A7" w:rsidRPr="00EC5B4D" w:rsidRDefault="00B653A7" w:rsidP="00D645B7">
            <w:pPr>
              <w:rPr>
                <w:rFonts w:asciiTheme="minorHAnsi" w:hAnsiTheme="minorHAnsi"/>
                <w:b/>
                <w:color w:val="984806" w:themeColor="accent6" w:themeShade="80"/>
                <w:sz w:val="20"/>
                <w:szCs w:val="20"/>
                <w:lang w:val="en-US"/>
              </w:rPr>
            </w:pPr>
            <w:r w:rsidRPr="00EC5B4D">
              <w:rPr>
                <w:rFonts w:asciiTheme="minorHAnsi" w:hAnsiTheme="minorHAnsi"/>
                <w:b/>
                <w:color w:val="984806" w:themeColor="accent6" w:themeShade="80"/>
                <w:sz w:val="20"/>
                <w:szCs w:val="20"/>
                <w:lang w:val="en-US"/>
              </w:rPr>
              <w:t xml:space="preserve">In our control the tasks are within a project and resources can be associated with each task.  The tasks’ dependency links can be </w:t>
            </w:r>
            <w:r w:rsidR="00EF0129">
              <w:rPr>
                <w:rFonts w:asciiTheme="minorHAnsi" w:hAnsiTheme="minorHAnsi"/>
                <w:b/>
                <w:color w:val="984806" w:themeColor="accent6" w:themeShade="80"/>
                <w:sz w:val="20"/>
                <w:szCs w:val="20"/>
                <w:lang w:val="en-US"/>
              </w:rPr>
              <w:t>established.</w:t>
            </w:r>
            <w:r w:rsidRPr="00EC5B4D">
              <w:rPr>
                <w:rFonts w:asciiTheme="minorHAnsi" w:hAnsiTheme="minorHAnsi"/>
                <w:b/>
                <w:color w:val="984806" w:themeColor="accent6" w:themeShade="80"/>
                <w:sz w:val="20"/>
                <w:szCs w:val="20"/>
                <w:lang w:val="en-US"/>
              </w:rPr>
              <w:t xml:space="preserve">  </w:t>
            </w:r>
            <w:r w:rsidR="003E6202">
              <w:rPr>
                <w:rFonts w:asciiTheme="minorHAnsi" w:hAnsiTheme="minorHAnsi"/>
                <w:b/>
                <w:color w:val="984806" w:themeColor="accent6" w:themeShade="80"/>
                <w:sz w:val="20"/>
                <w:szCs w:val="20"/>
                <w:lang w:val="en-US"/>
              </w:rPr>
              <w:t>Columns in the grid section, including the Resource Name</w:t>
            </w:r>
            <w:r w:rsidR="00EF0129">
              <w:rPr>
                <w:rFonts w:asciiTheme="minorHAnsi" w:hAnsiTheme="minorHAnsi"/>
                <w:b/>
                <w:color w:val="984806" w:themeColor="accent6" w:themeShade="80"/>
                <w:sz w:val="20"/>
                <w:szCs w:val="20"/>
                <w:lang w:val="en-US"/>
              </w:rPr>
              <w:t>,</w:t>
            </w:r>
            <w:r w:rsidR="003E6202">
              <w:rPr>
                <w:rFonts w:asciiTheme="minorHAnsi" w:hAnsiTheme="minorHAnsi"/>
                <w:b/>
                <w:color w:val="984806" w:themeColor="accent6" w:themeShade="80"/>
                <w:sz w:val="20"/>
                <w:szCs w:val="20"/>
                <w:lang w:val="en-US"/>
              </w:rPr>
              <w:t xml:space="preserve"> can be sorted within a project o</w:t>
            </w:r>
            <w:r w:rsidR="00EF0129">
              <w:rPr>
                <w:rFonts w:asciiTheme="minorHAnsi" w:hAnsiTheme="minorHAnsi"/>
                <w:b/>
                <w:color w:val="984806" w:themeColor="accent6" w:themeShade="80"/>
                <w:sz w:val="20"/>
                <w:szCs w:val="20"/>
                <w:lang w:val="en-US"/>
              </w:rPr>
              <w:t>r</w:t>
            </w:r>
            <w:r w:rsidR="003E6202">
              <w:rPr>
                <w:rFonts w:asciiTheme="minorHAnsi" w:hAnsiTheme="minorHAnsi"/>
                <w:b/>
                <w:color w:val="984806" w:themeColor="accent6" w:themeShade="80"/>
                <w:sz w:val="20"/>
                <w:szCs w:val="20"/>
                <w:lang w:val="en-US"/>
              </w:rPr>
              <w:t xml:space="preserve"> summary.  </w:t>
            </w:r>
            <w:r w:rsidRPr="00EC5B4D">
              <w:rPr>
                <w:rFonts w:asciiTheme="minorHAnsi" w:hAnsiTheme="minorHAnsi"/>
                <w:b/>
                <w:color w:val="984806" w:themeColor="accent6" w:themeShade="80"/>
                <w:sz w:val="20"/>
                <w:szCs w:val="20"/>
                <w:lang w:val="en-US"/>
              </w:rPr>
              <w:t xml:space="preserve">You’ll have to evaluate if </w:t>
            </w:r>
            <w:r w:rsidR="00EF0129">
              <w:rPr>
                <w:rFonts w:asciiTheme="minorHAnsi" w:hAnsiTheme="minorHAnsi"/>
                <w:b/>
                <w:color w:val="984806" w:themeColor="accent6" w:themeShade="80"/>
                <w:sz w:val="20"/>
                <w:szCs w:val="20"/>
                <w:lang w:val="en-US"/>
              </w:rPr>
              <w:t xml:space="preserve">this </w:t>
            </w:r>
            <w:r w:rsidRPr="00EC5B4D">
              <w:rPr>
                <w:rFonts w:asciiTheme="minorHAnsi" w:hAnsiTheme="minorHAnsi"/>
                <w:b/>
                <w:color w:val="984806" w:themeColor="accent6" w:themeShade="80"/>
                <w:sz w:val="20"/>
                <w:szCs w:val="20"/>
                <w:lang w:val="en-US"/>
              </w:rPr>
              <w:t>will satisfy your needs.</w:t>
            </w:r>
          </w:p>
          <w:p w:rsidR="00B653A7" w:rsidRPr="00EC5B4D" w:rsidRDefault="00B653A7" w:rsidP="00D645B7">
            <w:pPr>
              <w:rPr>
                <w:rFonts w:asciiTheme="minorHAnsi" w:hAnsiTheme="minorHAnsi"/>
                <w:b/>
                <w:color w:val="984806" w:themeColor="accent6" w:themeShade="80"/>
                <w:sz w:val="20"/>
                <w:szCs w:val="20"/>
                <w:lang w:val="en-US"/>
              </w:rPr>
            </w:pPr>
          </w:p>
          <w:p w:rsidR="007F2A71" w:rsidRPr="00EC5B4D" w:rsidRDefault="007F2A71" w:rsidP="00D645B7">
            <w:pPr>
              <w:rPr>
                <w:rFonts w:asciiTheme="minorHAnsi" w:hAnsiTheme="minorHAnsi"/>
                <w:b/>
                <w:color w:val="984806" w:themeColor="accent6" w:themeShade="80"/>
                <w:sz w:val="20"/>
                <w:szCs w:val="20"/>
                <w:lang w:val="en-US"/>
              </w:rPr>
            </w:pPr>
            <w:r w:rsidRPr="00EC5B4D">
              <w:rPr>
                <w:rFonts w:asciiTheme="minorHAnsi" w:hAnsiTheme="minorHAnsi"/>
                <w:b/>
                <w:i/>
                <w:color w:val="984806" w:themeColor="accent6" w:themeShade="80"/>
                <w:sz w:val="20"/>
                <w:szCs w:val="20"/>
                <w:lang w:val="en-US"/>
              </w:rPr>
              <w:t xml:space="preserve">The rows in the </w:t>
            </w:r>
            <w:proofErr w:type="spellStart"/>
            <w:r w:rsidRPr="00EC5B4D">
              <w:rPr>
                <w:rFonts w:asciiTheme="minorHAnsi" w:hAnsiTheme="minorHAnsi"/>
                <w:b/>
                <w:i/>
                <w:color w:val="984806" w:themeColor="accent6" w:themeShade="80"/>
                <w:sz w:val="20"/>
                <w:szCs w:val="20"/>
                <w:lang w:val="en-US"/>
              </w:rPr>
              <w:t>gantt’s</w:t>
            </w:r>
            <w:proofErr w:type="spellEnd"/>
            <w:r w:rsidRPr="00EC5B4D">
              <w:rPr>
                <w:rFonts w:asciiTheme="minorHAnsi" w:hAnsiTheme="minorHAnsi"/>
                <w:b/>
                <w:i/>
                <w:color w:val="984806" w:themeColor="accent6" w:themeShade="80"/>
                <w:sz w:val="20"/>
                <w:szCs w:val="20"/>
                <w:lang w:val="en-US"/>
              </w:rPr>
              <w:t xml:space="preserve"> grid show alternate background colors</w:t>
            </w:r>
          </w:p>
          <w:p w:rsidR="007F2A71" w:rsidRPr="00EC5B4D" w:rsidRDefault="007F2A71" w:rsidP="00D645B7">
            <w:pPr>
              <w:rPr>
                <w:rFonts w:asciiTheme="minorHAnsi" w:hAnsiTheme="minorHAnsi"/>
                <w:b/>
                <w:color w:val="FF0000"/>
                <w:sz w:val="20"/>
                <w:szCs w:val="20"/>
                <w:lang w:val="en-US"/>
              </w:rPr>
            </w:pPr>
          </w:p>
        </w:tc>
      </w:tr>
      <w:tr w:rsidR="004317B0" w:rsidRPr="00232C2F" w:rsidTr="00FF20BF">
        <w:tc>
          <w:tcPr>
            <w:tcW w:w="1668" w:type="dxa"/>
          </w:tcPr>
          <w:p w:rsidR="004317B0" w:rsidRPr="00881C83" w:rsidRDefault="004317B0" w:rsidP="00D645B7">
            <w:pPr>
              <w:rPr>
                <w:rFonts w:asciiTheme="minorHAnsi" w:hAnsiTheme="minorHAnsi"/>
                <w:lang w:val="en-US"/>
              </w:rPr>
            </w:pPr>
            <w:r w:rsidRPr="00881C83">
              <w:rPr>
                <w:rFonts w:asciiTheme="minorHAnsi" w:hAnsiTheme="minorHAnsi"/>
                <w:lang w:val="en-US"/>
              </w:rPr>
              <w:t>Downtime</w:t>
            </w:r>
          </w:p>
        </w:tc>
        <w:tc>
          <w:tcPr>
            <w:tcW w:w="8727" w:type="dxa"/>
          </w:tcPr>
          <w:p w:rsidR="004317B0" w:rsidRDefault="008717F0" w:rsidP="00D645B7">
            <w:pPr>
              <w:rPr>
                <w:rFonts w:asciiTheme="minorHAnsi" w:hAnsiTheme="minorHAnsi"/>
                <w:lang w:val="en-US"/>
              </w:rPr>
            </w:pPr>
            <w:r>
              <w:rPr>
                <w:rFonts w:asciiTheme="minorHAnsi" w:hAnsiTheme="minorHAnsi"/>
                <w:lang w:val="en-US"/>
              </w:rPr>
              <w:t xml:space="preserve">A period of time a certain </w:t>
            </w:r>
            <w:r w:rsidR="00D53B42">
              <w:rPr>
                <w:rFonts w:asciiTheme="minorHAnsi" w:hAnsiTheme="minorHAnsi"/>
                <w:lang w:val="en-US"/>
              </w:rPr>
              <w:t xml:space="preserve">task </w:t>
            </w:r>
            <w:r>
              <w:rPr>
                <w:rFonts w:asciiTheme="minorHAnsi" w:hAnsiTheme="minorHAnsi"/>
                <w:lang w:val="en-US"/>
              </w:rPr>
              <w:t>executor is incapable of executing any tasks.</w:t>
            </w:r>
          </w:p>
          <w:p w:rsidR="008717F0" w:rsidRDefault="00BE0ADF" w:rsidP="00D645B7">
            <w:pPr>
              <w:rPr>
                <w:rFonts w:asciiTheme="minorHAnsi" w:hAnsiTheme="minorHAnsi"/>
                <w:lang w:val="en-US"/>
              </w:rPr>
            </w:pPr>
            <w:r>
              <w:rPr>
                <w:rFonts w:asciiTheme="minorHAnsi" w:hAnsiTheme="minorHAnsi"/>
                <w:lang w:val="en-US"/>
              </w:rPr>
              <w:t>Examples are maintenance, inspections, cleaning, reparations, …</w:t>
            </w:r>
          </w:p>
          <w:p w:rsidR="00BE0ADF" w:rsidRDefault="00BE0ADF" w:rsidP="00D645B7">
            <w:pPr>
              <w:rPr>
                <w:rFonts w:asciiTheme="minorHAnsi" w:hAnsiTheme="minorHAnsi"/>
                <w:lang w:val="en-US"/>
              </w:rPr>
            </w:pPr>
            <w:r>
              <w:rPr>
                <w:rFonts w:asciiTheme="minorHAnsi" w:hAnsiTheme="minorHAnsi"/>
                <w:lang w:val="en-US"/>
              </w:rPr>
              <w:t>Remarks:</w:t>
            </w:r>
          </w:p>
          <w:p w:rsidR="00BE0ADF" w:rsidRDefault="00BE0ADF" w:rsidP="00BE0ADF">
            <w:pPr>
              <w:pStyle w:val="ListParagraph"/>
              <w:numPr>
                <w:ilvl w:val="0"/>
                <w:numId w:val="22"/>
              </w:numPr>
              <w:rPr>
                <w:rFonts w:asciiTheme="minorHAnsi" w:hAnsiTheme="minorHAnsi"/>
                <w:lang w:val="en-US"/>
              </w:rPr>
            </w:pPr>
            <w:r>
              <w:rPr>
                <w:rFonts w:asciiTheme="minorHAnsi" w:hAnsiTheme="minorHAnsi"/>
                <w:lang w:val="en-US"/>
              </w:rPr>
              <w:t>Some downtimes, such as cleaning, are a direct result of a related task.</w:t>
            </w:r>
          </w:p>
          <w:p w:rsidR="00BE0ADF" w:rsidRDefault="00BE0ADF" w:rsidP="00BE0ADF">
            <w:pPr>
              <w:pStyle w:val="ListParagraph"/>
              <w:numPr>
                <w:ilvl w:val="0"/>
                <w:numId w:val="22"/>
              </w:numPr>
              <w:rPr>
                <w:rFonts w:asciiTheme="minorHAnsi" w:hAnsiTheme="minorHAnsi"/>
                <w:lang w:val="en-US"/>
              </w:rPr>
            </w:pPr>
            <w:r>
              <w:rPr>
                <w:rFonts w:asciiTheme="minorHAnsi" w:hAnsiTheme="minorHAnsi"/>
                <w:lang w:val="en-US"/>
              </w:rPr>
              <w:t>Other downtimes, such as maintenance, have no relation with any task.</w:t>
            </w:r>
          </w:p>
          <w:p w:rsidR="00BE0ADF" w:rsidRPr="00BE0ADF" w:rsidRDefault="00BE0ADF" w:rsidP="00BE0ADF">
            <w:pPr>
              <w:pStyle w:val="ListParagraph"/>
              <w:numPr>
                <w:ilvl w:val="0"/>
                <w:numId w:val="22"/>
              </w:numPr>
              <w:rPr>
                <w:rFonts w:asciiTheme="minorHAnsi" w:hAnsiTheme="minorHAnsi"/>
                <w:lang w:val="en-US"/>
              </w:rPr>
            </w:pPr>
            <w:r>
              <w:rPr>
                <w:rFonts w:asciiTheme="minorHAnsi" w:hAnsiTheme="minorHAnsi"/>
                <w:lang w:val="en-US"/>
              </w:rPr>
              <w:t>Downtime periods cannot be overlapped like ordinary tasks.</w:t>
            </w:r>
          </w:p>
        </w:tc>
      </w:tr>
      <w:tr w:rsidR="00B653A7" w:rsidRPr="00232C2F" w:rsidTr="00C60762">
        <w:tc>
          <w:tcPr>
            <w:tcW w:w="10395" w:type="dxa"/>
            <w:gridSpan w:val="2"/>
          </w:tcPr>
          <w:p w:rsidR="00B653A7" w:rsidRDefault="00B653A7" w:rsidP="00D645B7">
            <w:pPr>
              <w:rPr>
                <w:rFonts w:asciiTheme="minorHAnsi" w:hAnsiTheme="minorHAnsi"/>
                <w:lang w:val="en-US"/>
              </w:rPr>
            </w:pPr>
          </w:p>
          <w:p w:rsidR="00B653A7" w:rsidRPr="00EC5B4D" w:rsidRDefault="00B653A7" w:rsidP="00D645B7">
            <w:pPr>
              <w:rPr>
                <w:rFonts w:asciiTheme="minorHAnsi" w:hAnsiTheme="minorHAnsi"/>
                <w:color w:val="984806" w:themeColor="accent6" w:themeShade="80"/>
                <w:sz w:val="20"/>
                <w:szCs w:val="20"/>
                <w:lang w:val="en-US"/>
              </w:rPr>
            </w:pPr>
            <w:r w:rsidRPr="00EC5B4D">
              <w:rPr>
                <w:rFonts w:asciiTheme="minorHAnsi" w:hAnsiTheme="minorHAnsi"/>
                <w:b/>
                <w:i/>
                <w:color w:val="984806" w:themeColor="accent6" w:themeShade="80"/>
                <w:sz w:val="20"/>
                <w:szCs w:val="20"/>
                <w:lang w:val="en-US"/>
              </w:rPr>
              <w:t xml:space="preserve">In our </w:t>
            </w:r>
            <w:proofErr w:type="spellStart"/>
            <w:r w:rsidRPr="00EC5B4D">
              <w:rPr>
                <w:rFonts w:asciiTheme="minorHAnsi" w:hAnsiTheme="minorHAnsi"/>
                <w:b/>
                <w:i/>
                <w:color w:val="984806" w:themeColor="accent6" w:themeShade="80"/>
                <w:sz w:val="20"/>
                <w:szCs w:val="20"/>
                <w:lang w:val="en-US"/>
              </w:rPr>
              <w:t>xamGantt</w:t>
            </w:r>
            <w:proofErr w:type="spellEnd"/>
            <w:r w:rsidRPr="00EC5B4D">
              <w:rPr>
                <w:rFonts w:asciiTheme="minorHAnsi" w:hAnsiTheme="minorHAnsi"/>
                <w:b/>
                <w:i/>
                <w:color w:val="984806" w:themeColor="accent6" w:themeShade="80"/>
                <w:sz w:val="20"/>
                <w:szCs w:val="20"/>
                <w:lang w:val="en-US"/>
              </w:rPr>
              <w:t xml:space="preserve"> control, you would set up Tasks representing downtime.  All tasks can be independent of other tasks, run concurrently or be dependent of other tasks.  </w:t>
            </w:r>
          </w:p>
          <w:p w:rsidR="00B653A7" w:rsidRDefault="00B653A7" w:rsidP="00D645B7">
            <w:pPr>
              <w:rPr>
                <w:rFonts w:asciiTheme="minorHAnsi" w:hAnsiTheme="minorHAnsi"/>
                <w:lang w:val="en-US"/>
              </w:rPr>
            </w:pPr>
          </w:p>
        </w:tc>
      </w:tr>
    </w:tbl>
    <w:p w:rsidR="00FF20BF" w:rsidRDefault="00FF20BF" w:rsidP="00D645B7">
      <w:pPr>
        <w:rPr>
          <w:rFonts w:asciiTheme="minorHAnsi" w:hAnsiTheme="minorHAnsi"/>
          <w:lang w:val="en-US"/>
        </w:rPr>
      </w:pPr>
    </w:p>
    <w:p w:rsidR="00FF20BF" w:rsidRDefault="00FF20BF" w:rsidP="00D645B7">
      <w:pPr>
        <w:rPr>
          <w:rFonts w:asciiTheme="minorHAnsi" w:hAnsiTheme="minorHAnsi"/>
          <w:lang w:val="en-US"/>
        </w:rPr>
      </w:pPr>
    </w:p>
    <w:p w:rsidR="00A95953" w:rsidRDefault="00A95953">
      <w:pPr>
        <w:rPr>
          <w:rFonts w:asciiTheme="minorHAnsi" w:hAnsiTheme="minorHAnsi"/>
          <w:lang w:val="en-US"/>
        </w:rPr>
      </w:pPr>
      <w:r>
        <w:rPr>
          <w:rFonts w:asciiTheme="minorHAnsi" w:hAnsiTheme="minorHAnsi"/>
          <w:lang w:val="en-US"/>
        </w:rPr>
        <w:br w:type="page"/>
      </w:r>
      <w:r w:rsidR="00197978">
        <w:rPr>
          <w:rFonts w:asciiTheme="minorHAnsi" w:hAnsiTheme="minorHAnsi"/>
          <w:lang w:val="en-US"/>
        </w:rPr>
        <w:t xml:space="preserve"> </w:t>
      </w:r>
    </w:p>
    <w:p w:rsidR="00E83FD9" w:rsidRPr="00951362" w:rsidRDefault="002741E0" w:rsidP="00E83FD9">
      <w:pPr>
        <w:rPr>
          <w:rFonts w:asciiTheme="minorHAnsi" w:hAnsiTheme="minorHAnsi"/>
          <w:b/>
          <w:sz w:val="28"/>
          <w:szCs w:val="28"/>
          <w:u w:val="single"/>
          <w:lang w:val="en-US"/>
        </w:rPr>
      </w:pPr>
      <w:r>
        <w:rPr>
          <w:rFonts w:asciiTheme="minorHAnsi" w:hAnsiTheme="minorHAnsi"/>
          <w:b/>
          <w:sz w:val="28"/>
          <w:szCs w:val="28"/>
          <w:u w:val="single"/>
          <w:lang w:val="en-US"/>
        </w:rPr>
        <w:t>Requirements</w:t>
      </w:r>
    </w:p>
    <w:p w:rsidR="00E83FD9" w:rsidRDefault="00E83FD9" w:rsidP="00D645B7">
      <w:pPr>
        <w:rPr>
          <w:rFonts w:asciiTheme="minorHAnsi" w:hAnsiTheme="minorHAnsi"/>
          <w:lang w:val="en-US"/>
        </w:rPr>
      </w:pPr>
    </w:p>
    <w:p w:rsidR="00E83FD9" w:rsidRDefault="00E52F15" w:rsidP="00D645B7">
      <w:pPr>
        <w:rPr>
          <w:rFonts w:asciiTheme="minorHAnsi" w:hAnsiTheme="minorHAnsi"/>
          <w:lang w:val="en-US"/>
        </w:rPr>
      </w:pPr>
      <w:r>
        <w:rPr>
          <w:rFonts w:asciiTheme="minorHAnsi" w:hAnsiTheme="minorHAnsi"/>
          <w:lang w:val="en-US"/>
        </w:rPr>
        <w:t>This paragraph describes our requirements for the chart</w:t>
      </w:r>
      <w:r w:rsidR="00E83FD9">
        <w:rPr>
          <w:rFonts w:asciiTheme="minorHAnsi" w:hAnsiTheme="minorHAnsi"/>
          <w:lang w:val="en-US"/>
        </w:rPr>
        <w:t xml:space="preserve">. </w:t>
      </w:r>
      <w:r>
        <w:rPr>
          <w:rFonts w:asciiTheme="minorHAnsi" w:hAnsiTheme="minorHAnsi"/>
          <w:lang w:val="en-US"/>
        </w:rPr>
        <w:t xml:space="preserve">The priorities are indicated using the </w:t>
      </w:r>
      <w:proofErr w:type="spellStart"/>
      <w:r>
        <w:rPr>
          <w:rFonts w:asciiTheme="minorHAnsi" w:hAnsiTheme="minorHAnsi"/>
          <w:lang w:val="en-US"/>
        </w:rPr>
        <w:t>MoSCoW</w:t>
      </w:r>
      <w:proofErr w:type="spellEnd"/>
      <w:r>
        <w:rPr>
          <w:rFonts w:asciiTheme="minorHAnsi" w:hAnsiTheme="minorHAnsi"/>
          <w:lang w:val="en-US"/>
        </w:rPr>
        <w:t xml:space="preserve"> method (M = Must have, S = </w:t>
      </w:r>
      <w:proofErr w:type="gramStart"/>
      <w:r>
        <w:rPr>
          <w:rFonts w:asciiTheme="minorHAnsi" w:hAnsiTheme="minorHAnsi"/>
          <w:lang w:val="en-US"/>
        </w:rPr>
        <w:t>Should</w:t>
      </w:r>
      <w:proofErr w:type="gramEnd"/>
      <w:r>
        <w:rPr>
          <w:rFonts w:asciiTheme="minorHAnsi" w:hAnsiTheme="minorHAnsi"/>
          <w:lang w:val="en-US"/>
        </w:rPr>
        <w:t xml:space="preserve"> have, C = Could have, W = Want to have).</w:t>
      </w:r>
    </w:p>
    <w:p w:rsidR="00E83FD9" w:rsidRDefault="00E83FD9" w:rsidP="00D645B7">
      <w:pPr>
        <w:rPr>
          <w:rFonts w:asciiTheme="minorHAnsi" w:hAnsiTheme="minorHAnsi"/>
          <w:lang w:val="en-US"/>
        </w:rPr>
      </w:pPr>
    </w:p>
    <w:p w:rsidR="00CF361F" w:rsidRPr="00BB2B05" w:rsidRDefault="00CF361F" w:rsidP="00D645B7">
      <w:pPr>
        <w:rPr>
          <w:rFonts w:asciiTheme="minorHAnsi" w:hAnsiTheme="minorHAnsi"/>
          <w:u w:val="single"/>
          <w:lang w:val="en-US"/>
        </w:rPr>
      </w:pPr>
      <w:r w:rsidRPr="00BB2B05">
        <w:rPr>
          <w:rFonts w:asciiTheme="minorHAnsi" w:hAnsiTheme="minorHAnsi"/>
          <w:u w:val="single"/>
          <w:lang w:val="en-US"/>
        </w:rPr>
        <w:t>Requirements regarding the visual aspects:</w:t>
      </w:r>
    </w:p>
    <w:p w:rsidR="00CF361F" w:rsidRDefault="00CF361F" w:rsidP="00D645B7">
      <w:pPr>
        <w:rPr>
          <w:rFonts w:asciiTheme="minorHAnsi" w:hAnsiTheme="minorHAnsi"/>
          <w:lang w:val="en-US"/>
        </w:rPr>
      </w:pPr>
    </w:p>
    <w:tbl>
      <w:tblPr>
        <w:tblStyle w:val="TableGrid"/>
        <w:tblW w:w="0" w:type="auto"/>
        <w:tblLook w:val="04A0" w:firstRow="1" w:lastRow="0" w:firstColumn="1" w:lastColumn="0" w:noHBand="0" w:noVBand="1"/>
      </w:tblPr>
      <w:tblGrid>
        <w:gridCol w:w="9811"/>
        <w:gridCol w:w="584"/>
      </w:tblGrid>
      <w:tr w:rsidR="00CF361F" w:rsidRPr="00CF361F" w:rsidTr="00FE31D5">
        <w:tc>
          <w:tcPr>
            <w:tcW w:w="9811" w:type="dxa"/>
            <w:shd w:val="clear" w:color="auto" w:fill="000000" w:themeFill="text1"/>
          </w:tcPr>
          <w:p w:rsidR="00CF361F" w:rsidRPr="00CF361F" w:rsidRDefault="00CF361F" w:rsidP="00D645B7">
            <w:pPr>
              <w:rPr>
                <w:rFonts w:asciiTheme="minorHAnsi" w:hAnsiTheme="minorHAnsi"/>
                <w:b/>
                <w:lang w:val="en-US"/>
              </w:rPr>
            </w:pPr>
            <w:r w:rsidRPr="00CF361F">
              <w:rPr>
                <w:rFonts w:asciiTheme="minorHAnsi" w:hAnsiTheme="minorHAnsi"/>
                <w:b/>
                <w:lang w:val="en-US"/>
              </w:rPr>
              <w:t>Requirement</w:t>
            </w:r>
          </w:p>
        </w:tc>
        <w:tc>
          <w:tcPr>
            <w:tcW w:w="584" w:type="dxa"/>
            <w:shd w:val="clear" w:color="auto" w:fill="000000" w:themeFill="text1"/>
          </w:tcPr>
          <w:p w:rsidR="00CF361F" w:rsidRPr="00CF361F" w:rsidRDefault="00CF361F" w:rsidP="00D645B7">
            <w:pPr>
              <w:rPr>
                <w:rFonts w:asciiTheme="minorHAnsi" w:hAnsiTheme="minorHAnsi"/>
                <w:b/>
                <w:lang w:val="en-US"/>
              </w:rPr>
            </w:pPr>
            <w:proofErr w:type="spellStart"/>
            <w:r w:rsidRPr="00CF361F">
              <w:rPr>
                <w:rFonts w:asciiTheme="minorHAnsi" w:hAnsiTheme="minorHAnsi"/>
                <w:b/>
                <w:lang w:val="en-US"/>
              </w:rPr>
              <w:t>Prio</w:t>
            </w:r>
            <w:proofErr w:type="spellEnd"/>
          </w:p>
        </w:tc>
      </w:tr>
      <w:tr w:rsidR="00107433" w:rsidTr="00FE31D5">
        <w:tc>
          <w:tcPr>
            <w:tcW w:w="9811" w:type="dxa"/>
          </w:tcPr>
          <w:p w:rsidR="00107433" w:rsidRDefault="00107433" w:rsidP="00E90F8B">
            <w:pPr>
              <w:rPr>
                <w:rFonts w:asciiTheme="minorHAnsi" w:hAnsiTheme="minorHAnsi"/>
                <w:lang w:val="en-US"/>
              </w:rPr>
            </w:pPr>
            <w:r>
              <w:rPr>
                <w:rFonts w:asciiTheme="minorHAnsi" w:hAnsiTheme="minorHAnsi"/>
                <w:lang w:val="en-US"/>
              </w:rPr>
              <w:t>Display multiple task executors</w:t>
            </w:r>
          </w:p>
          <w:p w:rsidR="000D5800" w:rsidRDefault="000D5800" w:rsidP="00E90F8B">
            <w:pPr>
              <w:rPr>
                <w:rFonts w:asciiTheme="minorHAnsi" w:hAnsiTheme="minorHAnsi"/>
                <w:lang w:val="en-US"/>
              </w:rPr>
            </w:pPr>
          </w:p>
          <w:p w:rsidR="00A33B4D" w:rsidRPr="000D5800" w:rsidRDefault="00A33B4D" w:rsidP="00A33B4D">
            <w:pPr>
              <w:rPr>
                <w:rFonts w:asciiTheme="minorHAnsi" w:hAnsiTheme="minorHAnsi"/>
                <w:b/>
                <w:i/>
                <w:color w:val="984806" w:themeColor="accent6" w:themeShade="80"/>
                <w:sz w:val="20"/>
                <w:szCs w:val="20"/>
                <w:lang w:val="en-US"/>
              </w:rPr>
            </w:pPr>
            <w:r w:rsidRPr="000D5800">
              <w:rPr>
                <w:rFonts w:asciiTheme="minorHAnsi" w:hAnsiTheme="minorHAnsi"/>
                <w:b/>
                <w:i/>
                <w:color w:val="984806" w:themeColor="accent6" w:themeShade="80"/>
                <w:sz w:val="20"/>
                <w:szCs w:val="20"/>
                <w:lang w:val="en-US"/>
              </w:rPr>
              <w:t>As I explained before, in our control each project, which can have multiple tasks, will have resources.</w:t>
            </w:r>
          </w:p>
          <w:p w:rsidR="00A33B4D" w:rsidRPr="000D5800" w:rsidRDefault="00A33B4D" w:rsidP="00A33B4D">
            <w:pPr>
              <w:rPr>
                <w:rFonts w:asciiTheme="minorHAnsi" w:hAnsiTheme="minorHAnsi"/>
                <w:b/>
                <w:i/>
                <w:color w:val="984806" w:themeColor="accent6" w:themeShade="80"/>
                <w:sz w:val="20"/>
                <w:szCs w:val="20"/>
                <w:lang w:val="en-US"/>
              </w:rPr>
            </w:pPr>
            <w:r w:rsidRPr="000D5800">
              <w:rPr>
                <w:rFonts w:asciiTheme="minorHAnsi" w:hAnsiTheme="minorHAnsi"/>
                <w:b/>
                <w:i/>
                <w:color w:val="984806" w:themeColor="accent6" w:themeShade="80"/>
                <w:sz w:val="20"/>
                <w:szCs w:val="20"/>
                <w:lang w:val="en-US"/>
              </w:rPr>
              <w:t>Those resources may be shared by multiple tasks.</w:t>
            </w:r>
          </w:p>
          <w:p w:rsidR="00A33B4D" w:rsidRDefault="00A33B4D" w:rsidP="00A33B4D">
            <w:pPr>
              <w:rPr>
                <w:rFonts w:asciiTheme="minorHAnsi" w:hAnsiTheme="minorHAnsi"/>
                <w:lang w:val="en-US"/>
              </w:rPr>
            </w:pPr>
            <w:r w:rsidRPr="000D5800">
              <w:rPr>
                <w:rFonts w:asciiTheme="minorHAnsi" w:hAnsiTheme="minorHAnsi"/>
                <w:b/>
                <w:i/>
                <w:color w:val="984806" w:themeColor="accent6" w:themeShade="80"/>
                <w:sz w:val="20"/>
                <w:szCs w:val="20"/>
                <w:lang w:val="en-US"/>
              </w:rPr>
              <w:t>See our Managing Resources sample in our feature browser.</w:t>
            </w:r>
          </w:p>
        </w:tc>
        <w:tc>
          <w:tcPr>
            <w:tcW w:w="584" w:type="dxa"/>
          </w:tcPr>
          <w:p w:rsidR="00107433" w:rsidRDefault="00107433" w:rsidP="00D645B7">
            <w:pPr>
              <w:rPr>
                <w:rFonts w:asciiTheme="minorHAnsi" w:hAnsiTheme="minorHAnsi"/>
                <w:lang w:val="en-US"/>
              </w:rPr>
            </w:pPr>
            <w:r>
              <w:rPr>
                <w:rFonts w:asciiTheme="minorHAnsi" w:hAnsiTheme="minorHAnsi"/>
                <w:lang w:val="en-US"/>
              </w:rPr>
              <w:t>M</w:t>
            </w:r>
          </w:p>
        </w:tc>
      </w:tr>
      <w:tr w:rsidR="00CF361F" w:rsidTr="00FE31D5">
        <w:tc>
          <w:tcPr>
            <w:tcW w:w="9811" w:type="dxa"/>
          </w:tcPr>
          <w:p w:rsidR="00CF361F" w:rsidRDefault="00E90F8B" w:rsidP="00E90F8B">
            <w:pPr>
              <w:rPr>
                <w:rFonts w:asciiTheme="minorHAnsi" w:hAnsiTheme="minorHAnsi"/>
                <w:lang w:val="en-US"/>
              </w:rPr>
            </w:pPr>
            <w:r>
              <w:rPr>
                <w:rFonts w:asciiTheme="minorHAnsi" w:hAnsiTheme="minorHAnsi"/>
                <w:lang w:val="en-US"/>
              </w:rPr>
              <w:t xml:space="preserve">Display multiple tasks </w:t>
            </w:r>
            <w:r w:rsidR="00107433">
              <w:rPr>
                <w:rFonts w:asciiTheme="minorHAnsi" w:hAnsiTheme="minorHAnsi"/>
                <w:lang w:val="en-US"/>
              </w:rPr>
              <w:t xml:space="preserve">for each task executor (i.e. multiple tasks </w:t>
            </w:r>
            <w:r>
              <w:rPr>
                <w:rFonts w:asciiTheme="minorHAnsi" w:hAnsiTheme="minorHAnsi"/>
                <w:lang w:val="en-US"/>
              </w:rPr>
              <w:t>i</w:t>
            </w:r>
            <w:r w:rsidR="00CF361F">
              <w:rPr>
                <w:rFonts w:asciiTheme="minorHAnsi" w:hAnsiTheme="minorHAnsi"/>
                <w:lang w:val="en-US"/>
              </w:rPr>
              <w:t xml:space="preserve">n 1 </w:t>
            </w:r>
            <w:r>
              <w:rPr>
                <w:rFonts w:asciiTheme="minorHAnsi" w:hAnsiTheme="minorHAnsi"/>
                <w:lang w:val="en-US"/>
              </w:rPr>
              <w:t>lane</w:t>
            </w:r>
            <w:r w:rsidR="00107433">
              <w:rPr>
                <w:rFonts w:asciiTheme="minorHAnsi" w:hAnsiTheme="minorHAnsi"/>
                <w:lang w:val="en-US"/>
              </w:rPr>
              <w:t>)</w:t>
            </w:r>
          </w:p>
          <w:p w:rsidR="000D5800" w:rsidRDefault="000D5800" w:rsidP="00E90F8B">
            <w:pPr>
              <w:rPr>
                <w:rFonts w:asciiTheme="minorHAnsi" w:hAnsiTheme="minorHAnsi"/>
                <w:lang w:val="en-US"/>
              </w:rPr>
            </w:pPr>
          </w:p>
          <w:p w:rsidR="00A33B4D" w:rsidRPr="000D5800" w:rsidRDefault="00A33B4D" w:rsidP="00E90F8B">
            <w:pPr>
              <w:rPr>
                <w:rFonts w:asciiTheme="minorHAnsi" w:hAnsiTheme="minorHAnsi"/>
                <w:b/>
                <w:i/>
                <w:color w:val="984806" w:themeColor="accent6" w:themeShade="80"/>
                <w:sz w:val="20"/>
                <w:szCs w:val="20"/>
                <w:lang w:val="en-US"/>
              </w:rPr>
            </w:pPr>
            <w:r w:rsidRPr="000D5800">
              <w:rPr>
                <w:rFonts w:asciiTheme="minorHAnsi" w:hAnsiTheme="minorHAnsi"/>
                <w:b/>
                <w:i/>
                <w:color w:val="984806" w:themeColor="accent6" w:themeShade="80"/>
                <w:sz w:val="20"/>
                <w:szCs w:val="20"/>
                <w:lang w:val="en-US"/>
              </w:rPr>
              <w:t>As I explained before, in our control each project, which can have multiple tasks, will have resources.</w:t>
            </w:r>
          </w:p>
          <w:p w:rsidR="00A33B4D" w:rsidRDefault="00A33B4D" w:rsidP="00E90F8B">
            <w:pPr>
              <w:rPr>
                <w:rFonts w:asciiTheme="minorHAnsi" w:hAnsiTheme="minorHAnsi"/>
                <w:lang w:val="en-US"/>
              </w:rPr>
            </w:pPr>
            <w:r w:rsidRPr="000D5800">
              <w:rPr>
                <w:rFonts w:asciiTheme="minorHAnsi" w:hAnsiTheme="minorHAnsi"/>
                <w:b/>
                <w:i/>
                <w:color w:val="984806" w:themeColor="accent6" w:themeShade="80"/>
                <w:sz w:val="20"/>
                <w:szCs w:val="20"/>
                <w:lang w:val="en-US"/>
              </w:rPr>
              <w:t>Those resources may be shared by multiple tasks.  And it is possible for each task to be associated with multiple resources.</w:t>
            </w:r>
          </w:p>
        </w:tc>
        <w:tc>
          <w:tcPr>
            <w:tcW w:w="584" w:type="dxa"/>
          </w:tcPr>
          <w:p w:rsidR="00CF361F" w:rsidRDefault="00CF361F" w:rsidP="00D645B7">
            <w:pPr>
              <w:rPr>
                <w:rFonts w:asciiTheme="minorHAnsi" w:hAnsiTheme="minorHAnsi"/>
                <w:lang w:val="en-US"/>
              </w:rPr>
            </w:pPr>
            <w:r>
              <w:rPr>
                <w:rFonts w:asciiTheme="minorHAnsi" w:hAnsiTheme="minorHAnsi"/>
                <w:lang w:val="en-US"/>
              </w:rPr>
              <w:t>M</w:t>
            </w:r>
          </w:p>
        </w:tc>
      </w:tr>
      <w:tr w:rsidR="00CF361F" w:rsidTr="00FE31D5">
        <w:tc>
          <w:tcPr>
            <w:tcW w:w="9811" w:type="dxa"/>
          </w:tcPr>
          <w:p w:rsidR="00CF361F" w:rsidRPr="0061117A" w:rsidRDefault="00CF361F" w:rsidP="00D645B7">
            <w:pPr>
              <w:rPr>
                <w:rFonts w:asciiTheme="minorHAnsi" w:hAnsiTheme="minorHAnsi"/>
                <w:lang w:val="en-US"/>
              </w:rPr>
            </w:pPr>
            <w:r w:rsidRPr="0061117A">
              <w:rPr>
                <w:rFonts w:asciiTheme="minorHAnsi" w:hAnsiTheme="minorHAnsi"/>
                <w:lang w:val="en-US"/>
              </w:rPr>
              <w:t>Con</w:t>
            </w:r>
            <w:r w:rsidR="003E12B9" w:rsidRPr="0061117A">
              <w:rPr>
                <w:rFonts w:asciiTheme="minorHAnsi" w:hAnsiTheme="minorHAnsi"/>
                <w:lang w:val="en-US"/>
              </w:rPr>
              <w:t xml:space="preserve">figure visual aspects of a task </w:t>
            </w:r>
            <w:r w:rsidR="007060D2" w:rsidRPr="0061117A">
              <w:rPr>
                <w:rFonts w:asciiTheme="minorHAnsi" w:hAnsiTheme="minorHAnsi"/>
                <w:lang w:val="en-US"/>
              </w:rPr>
              <w:t>by means of</w:t>
            </w:r>
            <w:r w:rsidR="003E12B9" w:rsidRPr="0061117A">
              <w:rPr>
                <w:rFonts w:asciiTheme="minorHAnsi" w:hAnsiTheme="minorHAnsi"/>
                <w:lang w:val="en-US"/>
              </w:rPr>
              <w:t xml:space="preserve"> </w:t>
            </w:r>
            <w:proofErr w:type="spellStart"/>
            <w:r w:rsidR="003E12B9" w:rsidRPr="0061117A">
              <w:rPr>
                <w:rFonts w:asciiTheme="minorHAnsi" w:hAnsiTheme="minorHAnsi"/>
                <w:lang w:val="en-US"/>
              </w:rPr>
              <w:t>databindings</w:t>
            </w:r>
            <w:proofErr w:type="spellEnd"/>
            <w:r w:rsidR="003E12B9" w:rsidRPr="0061117A">
              <w:rPr>
                <w:rFonts w:asciiTheme="minorHAnsi" w:hAnsiTheme="minorHAnsi"/>
                <w:lang w:val="en-US"/>
              </w:rPr>
              <w:t>:</w:t>
            </w:r>
          </w:p>
          <w:p w:rsidR="00CF361F" w:rsidRPr="0061117A" w:rsidRDefault="00CF361F" w:rsidP="00CF361F">
            <w:pPr>
              <w:pStyle w:val="ListParagraph"/>
              <w:numPr>
                <w:ilvl w:val="0"/>
                <w:numId w:val="25"/>
              </w:numPr>
              <w:rPr>
                <w:rFonts w:asciiTheme="minorHAnsi" w:hAnsiTheme="minorHAnsi"/>
                <w:lang w:val="en-US"/>
              </w:rPr>
            </w:pPr>
            <w:r w:rsidRPr="0061117A">
              <w:rPr>
                <w:rFonts w:asciiTheme="minorHAnsi" w:hAnsiTheme="minorHAnsi"/>
                <w:lang w:val="en-US"/>
              </w:rPr>
              <w:t>The background color</w:t>
            </w:r>
          </w:p>
          <w:p w:rsidR="00CF361F" w:rsidRPr="0061117A" w:rsidRDefault="00CF361F" w:rsidP="00CF361F">
            <w:pPr>
              <w:pStyle w:val="ListParagraph"/>
              <w:numPr>
                <w:ilvl w:val="0"/>
                <w:numId w:val="25"/>
              </w:numPr>
              <w:rPr>
                <w:rFonts w:asciiTheme="minorHAnsi" w:hAnsiTheme="minorHAnsi"/>
                <w:lang w:val="en-US"/>
              </w:rPr>
            </w:pPr>
            <w:r w:rsidRPr="0061117A">
              <w:rPr>
                <w:rFonts w:asciiTheme="minorHAnsi" w:hAnsiTheme="minorHAnsi"/>
                <w:lang w:val="en-US"/>
              </w:rPr>
              <w:t>The foreground (text) color</w:t>
            </w:r>
          </w:p>
          <w:p w:rsidR="00CF361F" w:rsidRPr="0061117A" w:rsidRDefault="00CF361F" w:rsidP="00CF361F">
            <w:pPr>
              <w:pStyle w:val="ListParagraph"/>
              <w:numPr>
                <w:ilvl w:val="0"/>
                <w:numId w:val="25"/>
              </w:numPr>
              <w:rPr>
                <w:rFonts w:asciiTheme="minorHAnsi" w:hAnsiTheme="minorHAnsi"/>
                <w:lang w:val="en-US"/>
              </w:rPr>
            </w:pPr>
            <w:r w:rsidRPr="0061117A">
              <w:rPr>
                <w:rFonts w:asciiTheme="minorHAnsi" w:hAnsiTheme="minorHAnsi"/>
                <w:lang w:val="en-US"/>
              </w:rPr>
              <w:t>The text itself</w:t>
            </w:r>
          </w:p>
          <w:p w:rsidR="0093752E" w:rsidRPr="0061117A" w:rsidRDefault="0093752E" w:rsidP="00CF361F">
            <w:pPr>
              <w:pStyle w:val="ListParagraph"/>
              <w:numPr>
                <w:ilvl w:val="0"/>
                <w:numId w:val="25"/>
              </w:numPr>
              <w:rPr>
                <w:rFonts w:asciiTheme="minorHAnsi" w:hAnsiTheme="minorHAnsi"/>
                <w:lang w:val="en-US"/>
              </w:rPr>
            </w:pPr>
            <w:r w:rsidRPr="0061117A">
              <w:rPr>
                <w:rFonts w:asciiTheme="minorHAnsi" w:hAnsiTheme="minorHAnsi"/>
                <w:lang w:val="en-US"/>
              </w:rPr>
              <w:t>The border style</w:t>
            </w:r>
          </w:p>
          <w:p w:rsidR="0093752E" w:rsidRPr="0061117A" w:rsidRDefault="0093752E" w:rsidP="0093752E">
            <w:pPr>
              <w:pStyle w:val="ListParagraph"/>
              <w:numPr>
                <w:ilvl w:val="1"/>
                <w:numId w:val="25"/>
              </w:numPr>
              <w:rPr>
                <w:rFonts w:asciiTheme="minorHAnsi" w:hAnsiTheme="minorHAnsi"/>
                <w:lang w:val="en-US"/>
              </w:rPr>
            </w:pPr>
            <w:r w:rsidRPr="0061117A">
              <w:rPr>
                <w:rFonts w:asciiTheme="minorHAnsi" w:hAnsiTheme="minorHAnsi"/>
                <w:lang w:val="en-US"/>
              </w:rPr>
              <w:t>Border color</w:t>
            </w:r>
          </w:p>
          <w:p w:rsidR="0093752E" w:rsidRPr="0061117A" w:rsidRDefault="0093752E" w:rsidP="0093752E">
            <w:pPr>
              <w:pStyle w:val="ListParagraph"/>
              <w:numPr>
                <w:ilvl w:val="1"/>
                <w:numId w:val="25"/>
              </w:numPr>
              <w:rPr>
                <w:rFonts w:asciiTheme="minorHAnsi" w:hAnsiTheme="minorHAnsi"/>
                <w:lang w:val="en-US"/>
              </w:rPr>
            </w:pPr>
            <w:r w:rsidRPr="0061117A">
              <w:rPr>
                <w:rFonts w:asciiTheme="minorHAnsi" w:hAnsiTheme="minorHAnsi"/>
                <w:lang w:val="en-US"/>
              </w:rPr>
              <w:t>Border thickness</w:t>
            </w:r>
          </w:p>
        </w:tc>
        <w:tc>
          <w:tcPr>
            <w:tcW w:w="584" w:type="dxa"/>
          </w:tcPr>
          <w:p w:rsidR="00CF361F" w:rsidRPr="0061117A" w:rsidRDefault="00CF361F" w:rsidP="00D645B7">
            <w:pPr>
              <w:rPr>
                <w:rFonts w:asciiTheme="minorHAnsi" w:hAnsiTheme="minorHAnsi"/>
                <w:lang w:val="en-US"/>
              </w:rPr>
            </w:pPr>
            <w:r w:rsidRPr="0061117A">
              <w:rPr>
                <w:rFonts w:asciiTheme="minorHAnsi" w:hAnsiTheme="minorHAnsi"/>
                <w:lang w:val="en-US"/>
              </w:rPr>
              <w:t>M</w:t>
            </w:r>
          </w:p>
        </w:tc>
      </w:tr>
      <w:tr w:rsidR="0061117A" w:rsidTr="00FE31D5">
        <w:tc>
          <w:tcPr>
            <w:tcW w:w="9811" w:type="dxa"/>
          </w:tcPr>
          <w:p w:rsidR="0061117A" w:rsidRDefault="0061117A" w:rsidP="00D645B7">
            <w:pPr>
              <w:rPr>
                <w:rFonts w:asciiTheme="minorHAnsi" w:hAnsiTheme="minorHAnsi"/>
                <w:b/>
                <w:color w:val="FF0000"/>
                <w:lang w:val="en-US"/>
              </w:rPr>
            </w:pPr>
          </w:p>
          <w:p w:rsidR="0061117A" w:rsidRPr="0061117A" w:rsidRDefault="0061117A" w:rsidP="00D645B7">
            <w:pPr>
              <w:rPr>
                <w:rFonts w:asciiTheme="minorHAnsi" w:hAnsiTheme="minorHAnsi"/>
                <w:b/>
                <w:color w:val="984806" w:themeColor="accent6" w:themeShade="80"/>
                <w:sz w:val="20"/>
                <w:szCs w:val="20"/>
                <w:lang w:val="en-US"/>
              </w:rPr>
            </w:pPr>
            <w:r w:rsidRPr="0061117A">
              <w:rPr>
                <w:rFonts w:asciiTheme="minorHAnsi" w:hAnsiTheme="minorHAnsi"/>
                <w:b/>
                <w:color w:val="984806" w:themeColor="accent6" w:themeShade="80"/>
                <w:sz w:val="20"/>
                <w:szCs w:val="20"/>
                <w:lang w:val="en-US"/>
              </w:rPr>
              <w:t xml:space="preserve">This is normally handled thru styles and possibly converters.  This document points out the styling points for the </w:t>
            </w:r>
            <w:proofErr w:type="spellStart"/>
            <w:r w:rsidRPr="0061117A">
              <w:rPr>
                <w:rFonts w:asciiTheme="minorHAnsi" w:hAnsiTheme="minorHAnsi"/>
                <w:b/>
                <w:color w:val="984806" w:themeColor="accent6" w:themeShade="80"/>
                <w:sz w:val="20"/>
                <w:szCs w:val="20"/>
                <w:lang w:val="en-US"/>
              </w:rPr>
              <w:t>xamGantt</w:t>
            </w:r>
            <w:proofErr w:type="spellEnd"/>
          </w:p>
          <w:p w:rsidR="0061117A" w:rsidRPr="001807CA" w:rsidRDefault="0061117A" w:rsidP="00D645B7">
            <w:pPr>
              <w:rPr>
                <w:rFonts w:asciiTheme="minorHAnsi" w:hAnsiTheme="minorHAnsi"/>
                <w:b/>
                <w:color w:val="FF0000"/>
                <w:lang w:val="en-US"/>
              </w:rPr>
            </w:pPr>
          </w:p>
        </w:tc>
        <w:tc>
          <w:tcPr>
            <w:tcW w:w="584" w:type="dxa"/>
          </w:tcPr>
          <w:p w:rsidR="0061117A" w:rsidRPr="001807CA" w:rsidRDefault="0061117A" w:rsidP="00D645B7">
            <w:pPr>
              <w:rPr>
                <w:rFonts w:asciiTheme="minorHAnsi" w:hAnsiTheme="minorHAnsi"/>
                <w:b/>
                <w:color w:val="FF0000"/>
                <w:lang w:val="en-US"/>
              </w:rPr>
            </w:pPr>
          </w:p>
        </w:tc>
      </w:tr>
      <w:tr w:rsidR="004C6540" w:rsidRPr="004C6540" w:rsidTr="00FE31D5">
        <w:tc>
          <w:tcPr>
            <w:tcW w:w="9811" w:type="dxa"/>
          </w:tcPr>
          <w:p w:rsidR="0093752E" w:rsidRPr="0061308A" w:rsidRDefault="004C6540" w:rsidP="00ED18FD">
            <w:pPr>
              <w:rPr>
                <w:rFonts w:asciiTheme="minorHAnsi" w:hAnsiTheme="minorHAnsi"/>
                <w:lang w:val="en-US"/>
              </w:rPr>
            </w:pPr>
            <w:r w:rsidRPr="0061308A">
              <w:rPr>
                <w:rFonts w:asciiTheme="minorHAnsi" w:hAnsiTheme="minorHAnsi"/>
                <w:lang w:val="en-US"/>
              </w:rPr>
              <w:t>Display a current time indicator</w:t>
            </w:r>
          </w:p>
        </w:tc>
        <w:tc>
          <w:tcPr>
            <w:tcW w:w="584" w:type="dxa"/>
          </w:tcPr>
          <w:p w:rsidR="004C6540" w:rsidRPr="0061308A" w:rsidRDefault="004C6540" w:rsidP="00D645B7">
            <w:pPr>
              <w:rPr>
                <w:rFonts w:asciiTheme="minorHAnsi" w:hAnsiTheme="minorHAnsi"/>
                <w:lang w:val="en-US"/>
              </w:rPr>
            </w:pPr>
            <w:r w:rsidRPr="0061308A">
              <w:rPr>
                <w:rFonts w:asciiTheme="minorHAnsi" w:hAnsiTheme="minorHAnsi"/>
                <w:lang w:val="en-US"/>
              </w:rPr>
              <w:t>M</w:t>
            </w:r>
          </w:p>
        </w:tc>
      </w:tr>
      <w:tr w:rsidR="0061117A" w:rsidRPr="004C6540" w:rsidTr="00FE31D5">
        <w:tc>
          <w:tcPr>
            <w:tcW w:w="9811" w:type="dxa"/>
          </w:tcPr>
          <w:p w:rsidR="0061117A" w:rsidRDefault="0061117A" w:rsidP="00ED18FD">
            <w:pPr>
              <w:rPr>
                <w:rFonts w:asciiTheme="minorHAnsi" w:hAnsiTheme="minorHAnsi"/>
                <w:b/>
                <w:color w:val="FF0000"/>
                <w:lang w:val="en-US"/>
              </w:rPr>
            </w:pPr>
          </w:p>
          <w:p w:rsidR="0061117A" w:rsidRDefault="0061308A" w:rsidP="0061308A">
            <w:pPr>
              <w:rPr>
                <w:rFonts w:asciiTheme="minorHAnsi" w:hAnsiTheme="minorHAnsi"/>
                <w:b/>
                <w:i/>
                <w:color w:val="984806" w:themeColor="accent6" w:themeShade="80"/>
                <w:sz w:val="20"/>
                <w:szCs w:val="20"/>
                <w:lang w:val="en-US"/>
              </w:rPr>
            </w:pPr>
            <w:r>
              <w:rPr>
                <w:rFonts w:asciiTheme="minorHAnsi" w:hAnsiTheme="minorHAnsi"/>
                <w:b/>
                <w:i/>
                <w:color w:val="984806" w:themeColor="accent6" w:themeShade="80"/>
                <w:sz w:val="20"/>
                <w:szCs w:val="20"/>
                <w:lang w:val="en-US"/>
              </w:rPr>
              <w:t>Reference my comments above concerning the current time indicator.</w:t>
            </w:r>
          </w:p>
          <w:p w:rsidR="0061308A" w:rsidRPr="000E0550" w:rsidRDefault="0061308A" w:rsidP="0061308A">
            <w:pPr>
              <w:rPr>
                <w:rFonts w:asciiTheme="minorHAnsi" w:hAnsiTheme="minorHAnsi"/>
                <w:b/>
                <w:color w:val="FF0000"/>
                <w:lang w:val="en-US"/>
              </w:rPr>
            </w:pPr>
            <w:bookmarkStart w:id="0" w:name="_GoBack"/>
            <w:bookmarkEnd w:id="0"/>
          </w:p>
        </w:tc>
        <w:tc>
          <w:tcPr>
            <w:tcW w:w="584" w:type="dxa"/>
          </w:tcPr>
          <w:p w:rsidR="0061117A" w:rsidRPr="000E0550" w:rsidRDefault="0061117A" w:rsidP="00D645B7">
            <w:pPr>
              <w:rPr>
                <w:rFonts w:asciiTheme="minorHAnsi" w:hAnsiTheme="minorHAnsi"/>
                <w:b/>
                <w:color w:val="FF0000"/>
                <w:lang w:val="en-US"/>
              </w:rPr>
            </w:pPr>
          </w:p>
        </w:tc>
      </w:tr>
      <w:tr w:rsidR="00CF361F" w:rsidTr="00FE31D5">
        <w:tc>
          <w:tcPr>
            <w:tcW w:w="9811" w:type="dxa"/>
          </w:tcPr>
          <w:p w:rsidR="00CF361F" w:rsidRDefault="00CF361F" w:rsidP="00D645B7">
            <w:pPr>
              <w:rPr>
                <w:rFonts w:asciiTheme="minorHAnsi" w:hAnsiTheme="minorHAnsi"/>
                <w:lang w:val="en-US"/>
              </w:rPr>
            </w:pPr>
            <w:r>
              <w:rPr>
                <w:rFonts w:asciiTheme="minorHAnsi" w:hAnsiTheme="minorHAnsi"/>
                <w:lang w:val="en-US"/>
              </w:rPr>
              <w:t>Configure the time axis:</w:t>
            </w:r>
          </w:p>
          <w:p w:rsidR="00197978" w:rsidRPr="004A797B" w:rsidRDefault="00ED18FD" w:rsidP="00CF361F">
            <w:pPr>
              <w:pStyle w:val="ListParagraph"/>
              <w:numPr>
                <w:ilvl w:val="0"/>
                <w:numId w:val="26"/>
              </w:numPr>
              <w:rPr>
                <w:rFonts w:asciiTheme="minorHAnsi" w:hAnsiTheme="minorHAnsi"/>
                <w:lang w:val="en-US"/>
              </w:rPr>
            </w:pPr>
            <w:r w:rsidRPr="004A797B">
              <w:rPr>
                <w:rFonts w:asciiTheme="minorHAnsi" w:hAnsiTheme="minorHAnsi"/>
                <w:lang w:val="en-US"/>
              </w:rPr>
              <w:t>Set the exact start and end time (allowing the chart to “zoom” in and out)</w:t>
            </w:r>
            <w:r w:rsidR="000E0550" w:rsidRPr="004A797B">
              <w:rPr>
                <w:rFonts w:asciiTheme="minorHAnsi" w:hAnsiTheme="minorHAnsi"/>
                <w:lang w:val="en-US"/>
              </w:rPr>
              <w:t xml:space="preserve">  </w:t>
            </w:r>
          </w:p>
          <w:p w:rsidR="000D5800" w:rsidRDefault="000D5800" w:rsidP="00197978">
            <w:pPr>
              <w:ind w:left="360"/>
              <w:rPr>
                <w:rFonts w:asciiTheme="minorHAnsi" w:hAnsiTheme="minorHAnsi"/>
                <w:b/>
                <w:i/>
                <w:color w:val="984806" w:themeColor="accent6" w:themeShade="80"/>
                <w:lang w:val="en-US"/>
              </w:rPr>
            </w:pPr>
          </w:p>
          <w:p w:rsidR="00197978" w:rsidRPr="000D5800" w:rsidRDefault="00197978" w:rsidP="00197978">
            <w:pPr>
              <w:ind w:left="360"/>
              <w:rPr>
                <w:rFonts w:asciiTheme="minorHAnsi" w:hAnsiTheme="minorHAnsi"/>
                <w:b/>
                <w:i/>
                <w:color w:val="984806" w:themeColor="accent6" w:themeShade="80"/>
                <w:sz w:val="20"/>
                <w:szCs w:val="20"/>
                <w:lang w:val="en-US"/>
              </w:rPr>
            </w:pPr>
            <w:r w:rsidRPr="000D5800">
              <w:rPr>
                <w:rFonts w:asciiTheme="minorHAnsi" w:hAnsiTheme="minorHAnsi"/>
                <w:b/>
                <w:i/>
                <w:color w:val="984806" w:themeColor="accent6" w:themeShade="80"/>
                <w:sz w:val="20"/>
                <w:szCs w:val="20"/>
                <w:lang w:val="en-US"/>
              </w:rPr>
              <w:t>Project reflect start and stop time of tasks within a project</w:t>
            </w:r>
          </w:p>
          <w:p w:rsidR="00197978" w:rsidRPr="000D5800" w:rsidRDefault="00197978" w:rsidP="00197978">
            <w:pPr>
              <w:ind w:left="360"/>
              <w:rPr>
                <w:rFonts w:asciiTheme="minorHAnsi" w:hAnsiTheme="minorHAnsi"/>
                <w:b/>
                <w:i/>
                <w:color w:val="984806" w:themeColor="accent6" w:themeShade="80"/>
                <w:sz w:val="20"/>
                <w:szCs w:val="20"/>
                <w:lang w:val="en-US"/>
              </w:rPr>
            </w:pPr>
            <w:r w:rsidRPr="000D5800">
              <w:rPr>
                <w:rFonts w:asciiTheme="minorHAnsi" w:hAnsiTheme="minorHAnsi"/>
                <w:b/>
                <w:i/>
                <w:color w:val="984806" w:themeColor="accent6" w:themeShade="80"/>
                <w:sz w:val="20"/>
                <w:szCs w:val="20"/>
                <w:lang w:val="en-US"/>
              </w:rPr>
              <w:t xml:space="preserve">Gantt’s </w:t>
            </w:r>
            <w:proofErr w:type="spellStart"/>
            <w:proofErr w:type="gramStart"/>
            <w:r w:rsidRPr="000D5800">
              <w:rPr>
                <w:rFonts w:asciiTheme="minorHAnsi" w:hAnsiTheme="minorHAnsi"/>
                <w:b/>
                <w:i/>
                <w:color w:val="984806" w:themeColor="accent6" w:themeShade="80"/>
                <w:sz w:val="20"/>
                <w:szCs w:val="20"/>
                <w:lang w:val="en-US"/>
              </w:rPr>
              <w:t>visibleDateRange</w:t>
            </w:r>
            <w:proofErr w:type="spellEnd"/>
            <w:r w:rsidRPr="000D5800">
              <w:rPr>
                <w:rFonts w:asciiTheme="minorHAnsi" w:hAnsiTheme="minorHAnsi"/>
                <w:b/>
                <w:i/>
                <w:color w:val="984806" w:themeColor="accent6" w:themeShade="80"/>
                <w:sz w:val="20"/>
                <w:szCs w:val="20"/>
                <w:lang w:val="en-US"/>
              </w:rPr>
              <w:t xml:space="preserve">  can</w:t>
            </w:r>
            <w:proofErr w:type="gramEnd"/>
            <w:r w:rsidRPr="000D5800">
              <w:rPr>
                <w:rFonts w:asciiTheme="minorHAnsi" w:hAnsiTheme="minorHAnsi"/>
                <w:b/>
                <w:i/>
                <w:color w:val="984806" w:themeColor="accent6" w:themeShade="80"/>
                <w:sz w:val="20"/>
                <w:szCs w:val="20"/>
                <w:lang w:val="en-US"/>
              </w:rPr>
              <w:t xml:space="preserve"> be set to set the chart’s start and stop time displayed and modify it to zoom in and out.</w:t>
            </w:r>
          </w:p>
          <w:p w:rsidR="00197978" w:rsidRPr="000D5800" w:rsidRDefault="000E0550" w:rsidP="00197978">
            <w:pPr>
              <w:ind w:left="360"/>
              <w:rPr>
                <w:rFonts w:asciiTheme="minorHAnsi" w:hAnsiTheme="minorHAnsi"/>
                <w:b/>
                <w:i/>
                <w:color w:val="984806" w:themeColor="accent6" w:themeShade="80"/>
                <w:sz w:val="20"/>
                <w:szCs w:val="20"/>
                <w:lang w:val="en-US"/>
              </w:rPr>
            </w:pPr>
            <w:proofErr w:type="spellStart"/>
            <w:r w:rsidRPr="000D5800">
              <w:rPr>
                <w:rFonts w:asciiTheme="minorHAnsi" w:hAnsiTheme="minorHAnsi"/>
                <w:b/>
                <w:i/>
                <w:color w:val="984806" w:themeColor="accent6" w:themeShade="80"/>
                <w:sz w:val="20"/>
                <w:szCs w:val="20"/>
                <w:lang w:val="en-US"/>
              </w:rPr>
              <w:t>TimeScale</w:t>
            </w:r>
            <w:proofErr w:type="spellEnd"/>
            <w:r w:rsidRPr="000D5800">
              <w:rPr>
                <w:rFonts w:asciiTheme="minorHAnsi" w:hAnsiTheme="minorHAnsi"/>
                <w:b/>
                <w:i/>
                <w:color w:val="984806" w:themeColor="accent6" w:themeShade="80"/>
                <w:sz w:val="20"/>
                <w:szCs w:val="20"/>
                <w:lang w:val="en-US"/>
              </w:rPr>
              <w:t xml:space="preserve"> Units  &amp; Count</w:t>
            </w:r>
            <w:r w:rsidR="00197978" w:rsidRPr="000D5800">
              <w:rPr>
                <w:rFonts w:asciiTheme="minorHAnsi" w:hAnsiTheme="minorHAnsi"/>
                <w:b/>
                <w:i/>
                <w:color w:val="984806" w:themeColor="accent6" w:themeShade="80"/>
                <w:sz w:val="20"/>
                <w:szCs w:val="20"/>
                <w:lang w:val="en-US"/>
              </w:rPr>
              <w:t xml:space="preserve"> also affect the chart presentation of the tasks</w:t>
            </w:r>
          </w:p>
          <w:p w:rsidR="00ED18FD" w:rsidRPr="00EC5B4D" w:rsidRDefault="00197978" w:rsidP="00197978">
            <w:pPr>
              <w:ind w:left="360"/>
              <w:rPr>
                <w:rFonts w:asciiTheme="minorHAnsi" w:hAnsiTheme="minorHAnsi"/>
                <w:b/>
                <w:color w:val="984806" w:themeColor="accent6" w:themeShade="80"/>
                <w:lang w:val="en-US"/>
              </w:rPr>
            </w:pPr>
            <w:r w:rsidRPr="00EC5B4D">
              <w:rPr>
                <w:rFonts w:asciiTheme="minorHAnsi" w:hAnsiTheme="minorHAnsi"/>
                <w:b/>
                <w:color w:val="984806" w:themeColor="accent6" w:themeShade="80"/>
                <w:lang w:val="en-US"/>
              </w:rPr>
              <w:t xml:space="preserve"> </w:t>
            </w:r>
          </w:p>
          <w:p w:rsidR="00D36131" w:rsidRDefault="00D36131" w:rsidP="00CF361F">
            <w:pPr>
              <w:pStyle w:val="ListParagraph"/>
              <w:numPr>
                <w:ilvl w:val="0"/>
                <w:numId w:val="26"/>
              </w:numPr>
              <w:rPr>
                <w:rFonts w:asciiTheme="minorHAnsi" w:hAnsiTheme="minorHAnsi"/>
                <w:lang w:val="en-US"/>
              </w:rPr>
            </w:pPr>
            <w:r>
              <w:rPr>
                <w:rFonts w:asciiTheme="minorHAnsi" w:hAnsiTheme="minorHAnsi"/>
                <w:lang w:val="en-US"/>
              </w:rPr>
              <w:t>Date / time formatting</w:t>
            </w:r>
          </w:p>
          <w:p w:rsidR="004A797B" w:rsidRPr="000D5800" w:rsidRDefault="004A797B" w:rsidP="004A797B">
            <w:pPr>
              <w:ind w:left="360"/>
              <w:rPr>
                <w:rFonts w:asciiTheme="minorHAnsi" w:hAnsiTheme="minorHAnsi"/>
                <w:b/>
                <w:i/>
                <w:color w:val="984806" w:themeColor="accent6" w:themeShade="80"/>
                <w:sz w:val="20"/>
                <w:szCs w:val="20"/>
                <w:lang w:val="en-US"/>
              </w:rPr>
            </w:pPr>
            <w:r w:rsidRPr="000D5800">
              <w:rPr>
                <w:rFonts w:asciiTheme="minorHAnsi" w:hAnsiTheme="minorHAnsi"/>
                <w:b/>
                <w:i/>
                <w:color w:val="984806" w:themeColor="accent6" w:themeShade="80"/>
                <w:sz w:val="20"/>
                <w:szCs w:val="20"/>
                <w:lang w:val="en-US"/>
              </w:rPr>
              <w:t xml:space="preserve">Can define and set format for timescale bands </w:t>
            </w:r>
            <w:proofErr w:type="spellStart"/>
            <w:r w:rsidRPr="000D5800">
              <w:rPr>
                <w:rFonts w:asciiTheme="minorHAnsi" w:hAnsiTheme="minorHAnsi"/>
                <w:b/>
                <w:i/>
                <w:color w:val="984806" w:themeColor="accent6" w:themeShade="80"/>
                <w:sz w:val="20"/>
                <w:szCs w:val="20"/>
                <w:lang w:val="en-US"/>
              </w:rPr>
              <w:t>displayFormat</w:t>
            </w:r>
            <w:proofErr w:type="spellEnd"/>
            <w:r w:rsidRPr="000D5800">
              <w:rPr>
                <w:rFonts w:asciiTheme="minorHAnsi" w:hAnsiTheme="minorHAnsi"/>
                <w:b/>
                <w:i/>
                <w:color w:val="984806" w:themeColor="accent6" w:themeShade="80"/>
                <w:sz w:val="20"/>
                <w:szCs w:val="20"/>
                <w:lang w:val="en-US"/>
              </w:rPr>
              <w:t>.</w:t>
            </w:r>
          </w:p>
          <w:p w:rsidR="004A797B" w:rsidRPr="000D5800" w:rsidRDefault="004A797B" w:rsidP="004A797B">
            <w:pPr>
              <w:ind w:left="360"/>
              <w:rPr>
                <w:rFonts w:asciiTheme="minorHAnsi" w:hAnsiTheme="minorHAnsi"/>
                <w:b/>
                <w:i/>
                <w:color w:val="984806" w:themeColor="accent6" w:themeShade="80"/>
                <w:sz w:val="20"/>
                <w:szCs w:val="20"/>
                <w:lang w:val="en-US"/>
              </w:rPr>
            </w:pPr>
            <w:r w:rsidRPr="000D5800">
              <w:rPr>
                <w:rFonts w:asciiTheme="minorHAnsi" w:hAnsiTheme="minorHAnsi"/>
                <w:b/>
                <w:i/>
                <w:color w:val="984806" w:themeColor="accent6" w:themeShade="80"/>
                <w:sz w:val="20"/>
                <w:szCs w:val="20"/>
                <w:lang w:val="en-US"/>
              </w:rPr>
              <w:t>Review the Timescale Display Formats sample to see an example</w:t>
            </w:r>
          </w:p>
          <w:p w:rsidR="004A797B" w:rsidRPr="00EC5B4D" w:rsidRDefault="004A797B" w:rsidP="004A797B">
            <w:pPr>
              <w:ind w:left="360"/>
              <w:rPr>
                <w:rFonts w:asciiTheme="minorHAnsi" w:hAnsiTheme="minorHAnsi"/>
                <w:color w:val="984806" w:themeColor="accent6" w:themeShade="80"/>
                <w:lang w:val="en-US"/>
              </w:rPr>
            </w:pPr>
          </w:p>
          <w:p w:rsidR="00CF361F" w:rsidRDefault="00D36131" w:rsidP="00D36131">
            <w:pPr>
              <w:pStyle w:val="ListParagraph"/>
              <w:numPr>
                <w:ilvl w:val="0"/>
                <w:numId w:val="26"/>
              </w:numPr>
              <w:rPr>
                <w:rFonts w:asciiTheme="minorHAnsi" w:hAnsiTheme="minorHAnsi"/>
                <w:lang w:val="en-US"/>
              </w:rPr>
            </w:pPr>
            <w:r>
              <w:rPr>
                <w:rFonts w:asciiTheme="minorHAnsi" w:hAnsiTheme="minorHAnsi"/>
                <w:lang w:val="en-US"/>
              </w:rPr>
              <w:t xml:space="preserve">Visibilities: </w:t>
            </w:r>
            <w:r w:rsidR="00CF361F">
              <w:rPr>
                <w:rFonts w:asciiTheme="minorHAnsi" w:hAnsiTheme="minorHAnsi"/>
                <w:lang w:val="en-US"/>
              </w:rPr>
              <w:t>display only date information, only time information or both (</w:t>
            </w:r>
            <w:r w:rsidR="003B58DA">
              <w:rPr>
                <w:rFonts w:asciiTheme="minorHAnsi" w:hAnsiTheme="minorHAnsi"/>
                <w:lang w:val="en-US"/>
              </w:rPr>
              <w:t xml:space="preserve">separately, </w:t>
            </w:r>
            <w:r w:rsidR="00CF361F">
              <w:rPr>
                <w:rFonts w:asciiTheme="minorHAnsi" w:hAnsiTheme="minorHAnsi"/>
                <w:lang w:val="en-US"/>
              </w:rPr>
              <w:t>on 2 lines)</w:t>
            </w:r>
          </w:p>
          <w:p w:rsidR="000D5800" w:rsidRDefault="004A797B" w:rsidP="004A797B">
            <w:pPr>
              <w:rPr>
                <w:rFonts w:asciiTheme="minorHAnsi" w:hAnsiTheme="minorHAnsi"/>
                <w:b/>
                <w:i/>
                <w:sz w:val="20"/>
                <w:szCs w:val="20"/>
                <w:lang w:val="en-US"/>
              </w:rPr>
            </w:pPr>
            <w:r w:rsidRPr="000D5800">
              <w:rPr>
                <w:rFonts w:asciiTheme="minorHAnsi" w:hAnsiTheme="minorHAnsi"/>
                <w:b/>
                <w:i/>
                <w:sz w:val="20"/>
                <w:szCs w:val="20"/>
                <w:lang w:val="en-US"/>
              </w:rPr>
              <w:t xml:space="preserve">      </w:t>
            </w:r>
          </w:p>
          <w:p w:rsidR="004A797B" w:rsidRDefault="000D5800" w:rsidP="004A797B">
            <w:pPr>
              <w:rPr>
                <w:rFonts w:asciiTheme="minorHAnsi" w:hAnsiTheme="minorHAnsi"/>
                <w:b/>
                <w:i/>
                <w:color w:val="984806" w:themeColor="accent6" w:themeShade="80"/>
                <w:sz w:val="20"/>
                <w:szCs w:val="20"/>
                <w:lang w:val="en-US"/>
              </w:rPr>
            </w:pPr>
            <w:r>
              <w:rPr>
                <w:rFonts w:asciiTheme="minorHAnsi" w:hAnsiTheme="minorHAnsi"/>
                <w:b/>
                <w:i/>
                <w:color w:val="984806" w:themeColor="accent6" w:themeShade="80"/>
                <w:sz w:val="20"/>
                <w:szCs w:val="20"/>
                <w:lang w:val="en-US"/>
              </w:rPr>
              <w:t xml:space="preserve">       </w:t>
            </w:r>
            <w:r w:rsidR="004A797B" w:rsidRPr="000D5800">
              <w:rPr>
                <w:rFonts w:asciiTheme="minorHAnsi" w:hAnsiTheme="minorHAnsi"/>
                <w:b/>
                <w:i/>
                <w:color w:val="984806" w:themeColor="accent6" w:themeShade="80"/>
                <w:sz w:val="20"/>
                <w:szCs w:val="20"/>
                <w:lang w:val="en-US"/>
              </w:rPr>
              <w:t>Again review the Timescale Display Formats sample to see an example</w:t>
            </w:r>
          </w:p>
          <w:p w:rsidR="000D5800" w:rsidRPr="000D5800" w:rsidRDefault="000D5800" w:rsidP="004A797B">
            <w:pPr>
              <w:rPr>
                <w:rFonts w:asciiTheme="minorHAnsi" w:hAnsiTheme="minorHAnsi"/>
                <w:sz w:val="20"/>
                <w:szCs w:val="20"/>
                <w:lang w:val="en-US"/>
              </w:rPr>
            </w:pPr>
          </w:p>
        </w:tc>
        <w:tc>
          <w:tcPr>
            <w:tcW w:w="584" w:type="dxa"/>
          </w:tcPr>
          <w:p w:rsidR="00CF361F" w:rsidRDefault="00CF361F" w:rsidP="00D645B7">
            <w:pPr>
              <w:rPr>
                <w:rFonts w:asciiTheme="minorHAnsi" w:hAnsiTheme="minorHAnsi"/>
                <w:lang w:val="en-US"/>
              </w:rPr>
            </w:pPr>
          </w:p>
          <w:p w:rsidR="00ED18FD" w:rsidRPr="000D5800" w:rsidRDefault="00ED18FD" w:rsidP="00D645B7">
            <w:pPr>
              <w:rPr>
                <w:rFonts w:asciiTheme="minorHAnsi" w:hAnsiTheme="minorHAnsi"/>
                <w:lang w:val="en-US"/>
              </w:rPr>
            </w:pPr>
            <w:r w:rsidRPr="000D5800">
              <w:rPr>
                <w:rFonts w:asciiTheme="minorHAnsi" w:hAnsiTheme="minorHAnsi"/>
                <w:lang w:val="en-US"/>
              </w:rPr>
              <w:t>M</w:t>
            </w:r>
          </w:p>
          <w:p w:rsidR="00A33B4D" w:rsidRDefault="00A33B4D" w:rsidP="00D645B7">
            <w:pPr>
              <w:rPr>
                <w:rFonts w:asciiTheme="minorHAnsi" w:hAnsiTheme="minorHAnsi"/>
                <w:lang w:val="en-US"/>
              </w:rPr>
            </w:pPr>
          </w:p>
          <w:p w:rsidR="00A33B4D" w:rsidRDefault="00A33B4D" w:rsidP="00D645B7">
            <w:pPr>
              <w:rPr>
                <w:rFonts w:asciiTheme="minorHAnsi" w:hAnsiTheme="minorHAnsi"/>
                <w:lang w:val="en-US"/>
              </w:rPr>
            </w:pPr>
          </w:p>
          <w:p w:rsidR="00A33B4D" w:rsidRDefault="00A33B4D" w:rsidP="00D645B7">
            <w:pPr>
              <w:rPr>
                <w:rFonts w:asciiTheme="minorHAnsi" w:hAnsiTheme="minorHAnsi"/>
                <w:lang w:val="en-US"/>
              </w:rPr>
            </w:pPr>
          </w:p>
          <w:p w:rsidR="00A33B4D" w:rsidRDefault="00A33B4D" w:rsidP="00D645B7">
            <w:pPr>
              <w:rPr>
                <w:rFonts w:asciiTheme="minorHAnsi" w:hAnsiTheme="minorHAnsi"/>
                <w:lang w:val="en-US"/>
              </w:rPr>
            </w:pPr>
          </w:p>
          <w:p w:rsidR="00A33B4D" w:rsidRDefault="00A33B4D" w:rsidP="00D645B7">
            <w:pPr>
              <w:rPr>
                <w:rFonts w:asciiTheme="minorHAnsi" w:hAnsiTheme="minorHAnsi"/>
                <w:lang w:val="en-US"/>
              </w:rPr>
            </w:pPr>
          </w:p>
          <w:p w:rsidR="00ED18FD" w:rsidRDefault="00ED18FD" w:rsidP="00D645B7">
            <w:pPr>
              <w:rPr>
                <w:rFonts w:asciiTheme="minorHAnsi" w:hAnsiTheme="minorHAnsi"/>
                <w:lang w:val="en-US"/>
              </w:rPr>
            </w:pPr>
            <w:r>
              <w:rPr>
                <w:rFonts w:asciiTheme="minorHAnsi" w:hAnsiTheme="minorHAnsi"/>
                <w:lang w:val="en-US"/>
              </w:rPr>
              <w:t>S</w:t>
            </w:r>
          </w:p>
          <w:p w:rsidR="00A33B4D" w:rsidRDefault="00A33B4D" w:rsidP="00D645B7">
            <w:pPr>
              <w:rPr>
                <w:rFonts w:asciiTheme="minorHAnsi" w:hAnsiTheme="minorHAnsi"/>
                <w:lang w:val="en-US"/>
              </w:rPr>
            </w:pPr>
          </w:p>
          <w:p w:rsidR="00A33B4D" w:rsidRDefault="00A33B4D" w:rsidP="00D645B7">
            <w:pPr>
              <w:rPr>
                <w:rFonts w:asciiTheme="minorHAnsi" w:hAnsiTheme="minorHAnsi"/>
                <w:lang w:val="en-US"/>
              </w:rPr>
            </w:pPr>
          </w:p>
          <w:p w:rsidR="00A33B4D" w:rsidRDefault="00A33B4D" w:rsidP="00D645B7">
            <w:pPr>
              <w:rPr>
                <w:rFonts w:asciiTheme="minorHAnsi" w:hAnsiTheme="minorHAnsi"/>
                <w:lang w:val="en-US"/>
              </w:rPr>
            </w:pPr>
          </w:p>
          <w:p w:rsidR="00ED18FD" w:rsidRDefault="00ED18FD" w:rsidP="00D645B7">
            <w:pPr>
              <w:rPr>
                <w:rFonts w:asciiTheme="minorHAnsi" w:hAnsiTheme="minorHAnsi"/>
                <w:lang w:val="en-US"/>
              </w:rPr>
            </w:pPr>
            <w:r>
              <w:rPr>
                <w:rFonts w:asciiTheme="minorHAnsi" w:hAnsiTheme="minorHAnsi"/>
                <w:lang w:val="en-US"/>
              </w:rPr>
              <w:t>S</w:t>
            </w:r>
          </w:p>
        </w:tc>
      </w:tr>
    </w:tbl>
    <w:p w:rsidR="00CF361F" w:rsidRDefault="00CF361F" w:rsidP="00D645B7">
      <w:pPr>
        <w:rPr>
          <w:rFonts w:asciiTheme="minorHAnsi" w:hAnsiTheme="minorHAnsi"/>
          <w:lang w:val="en-US"/>
        </w:rPr>
      </w:pPr>
    </w:p>
    <w:p w:rsidR="00CF361F" w:rsidRPr="00BB2B05" w:rsidRDefault="00CF361F" w:rsidP="00D645B7">
      <w:pPr>
        <w:rPr>
          <w:rFonts w:asciiTheme="minorHAnsi" w:hAnsiTheme="minorHAnsi"/>
          <w:u w:val="single"/>
          <w:lang w:val="en-US"/>
        </w:rPr>
      </w:pPr>
      <w:r w:rsidRPr="00BB2B05">
        <w:rPr>
          <w:rFonts w:asciiTheme="minorHAnsi" w:hAnsiTheme="minorHAnsi"/>
          <w:u w:val="single"/>
          <w:lang w:val="en-US"/>
        </w:rPr>
        <w:t>Requirements regarding user interactions:</w:t>
      </w:r>
    </w:p>
    <w:p w:rsidR="00573341" w:rsidRDefault="00573341" w:rsidP="00D645B7">
      <w:pPr>
        <w:rPr>
          <w:rFonts w:asciiTheme="minorHAnsi" w:hAnsiTheme="minorHAnsi"/>
          <w:lang w:val="en-US"/>
        </w:rPr>
      </w:pPr>
    </w:p>
    <w:tbl>
      <w:tblPr>
        <w:tblStyle w:val="TableGrid"/>
        <w:tblW w:w="0" w:type="auto"/>
        <w:tblLook w:val="04A0" w:firstRow="1" w:lastRow="0" w:firstColumn="1" w:lastColumn="0" w:noHBand="0" w:noVBand="1"/>
      </w:tblPr>
      <w:tblGrid>
        <w:gridCol w:w="9895"/>
        <w:gridCol w:w="500"/>
      </w:tblGrid>
      <w:tr w:rsidR="00CF361F" w:rsidRPr="00CF361F" w:rsidTr="00E52F15">
        <w:tc>
          <w:tcPr>
            <w:tcW w:w="9811" w:type="dxa"/>
            <w:shd w:val="clear" w:color="auto" w:fill="000000" w:themeFill="text1"/>
          </w:tcPr>
          <w:p w:rsidR="00CF361F" w:rsidRPr="00CF361F" w:rsidRDefault="00CF361F" w:rsidP="00D413E0">
            <w:pPr>
              <w:rPr>
                <w:rFonts w:asciiTheme="minorHAnsi" w:hAnsiTheme="minorHAnsi"/>
                <w:b/>
                <w:lang w:val="en-US"/>
              </w:rPr>
            </w:pPr>
            <w:r w:rsidRPr="00CF361F">
              <w:rPr>
                <w:rFonts w:asciiTheme="minorHAnsi" w:hAnsiTheme="minorHAnsi"/>
                <w:b/>
                <w:lang w:val="en-US"/>
              </w:rPr>
              <w:t>Requirement</w:t>
            </w:r>
          </w:p>
        </w:tc>
        <w:tc>
          <w:tcPr>
            <w:tcW w:w="584" w:type="dxa"/>
            <w:shd w:val="clear" w:color="auto" w:fill="000000" w:themeFill="text1"/>
          </w:tcPr>
          <w:p w:rsidR="00CF361F" w:rsidRPr="00CF361F" w:rsidRDefault="00CF361F" w:rsidP="00D413E0">
            <w:pPr>
              <w:rPr>
                <w:rFonts w:asciiTheme="minorHAnsi" w:hAnsiTheme="minorHAnsi"/>
                <w:b/>
                <w:lang w:val="en-US"/>
              </w:rPr>
            </w:pPr>
            <w:proofErr w:type="spellStart"/>
            <w:r w:rsidRPr="00CF361F">
              <w:rPr>
                <w:rFonts w:asciiTheme="minorHAnsi" w:hAnsiTheme="minorHAnsi"/>
                <w:b/>
                <w:lang w:val="en-US"/>
              </w:rPr>
              <w:t>Prio</w:t>
            </w:r>
            <w:proofErr w:type="spellEnd"/>
          </w:p>
        </w:tc>
      </w:tr>
      <w:tr w:rsidR="00CF361F" w:rsidTr="00E52F15">
        <w:tc>
          <w:tcPr>
            <w:tcW w:w="9811" w:type="dxa"/>
          </w:tcPr>
          <w:p w:rsidR="00CF361F" w:rsidRDefault="00CF361F" w:rsidP="00ED18FD">
            <w:pPr>
              <w:rPr>
                <w:rFonts w:asciiTheme="minorHAnsi" w:hAnsiTheme="minorHAnsi"/>
                <w:lang w:val="en-US"/>
              </w:rPr>
            </w:pPr>
            <w:r>
              <w:rPr>
                <w:rFonts w:asciiTheme="minorHAnsi" w:hAnsiTheme="minorHAnsi"/>
                <w:lang w:val="en-US"/>
              </w:rPr>
              <w:t xml:space="preserve">When people hover over a task, a tooltip should be shown displaying detailed information about that task. </w:t>
            </w:r>
          </w:p>
          <w:p w:rsidR="004A797B" w:rsidRDefault="004A797B" w:rsidP="00ED18FD">
            <w:pPr>
              <w:rPr>
                <w:rFonts w:asciiTheme="minorHAnsi" w:hAnsiTheme="minorHAnsi"/>
                <w:lang w:val="en-US"/>
              </w:rPr>
            </w:pPr>
          </w:p>
          <w:p w:rsidR="009D35C8" w:rsidRPr="000D5800" w:rsidRDefault="009D35C8" w:rsidP="00ED18FD">
            <w:pPr>
              <w:rPr>
                <w:rFonts w:asciiTheme="minorHAnsi" w:hAnsiTheme="minorHAnsi"/>
                <w:b/>
                <w:i/>
                <w:color w:val="984806" w:themeColor="accent6" w:themeShade="80"/>
                <w:sz w:val="20"/>
                <w:szCs w:val="20"/>
                <w:lang w:val="en-US"/>
              </w:rPr>
            </w:pPr>
            <w:r w:rsidRPr="000D5800">
              <w:rPr>
                <w:rFonts w:asciiTheme="minorHAnsi" w:hAnsiTheme="minorHAnsi"/>
                <w:b/>
                <w:i/>
                <w:color w:val="984806" w:themeColor="accent6" w:themeShade="80"/>
                <w:sz w:val="20"/>
                <w:szCs w:val="20"/>
                <w:lang w:val="en-US"/>
              </w:rPr>
              <w:t>There are existing tooltips, when hovering over the task par and the dependency links.  This link describes them</w:t>
            </w:r>
          </w:p>
          <w:p w:rsidR="009D35C8" w:rsidRPr="00EC5B4D" w:rsidRDefault="00ED00D9" w:rsidP="00ED18FD">
            <w:pPr>
              <w:rPr>
                <w:rFonts w:asciiTheme="minorHAnsi" w:hAnsiTheme="minorHAnsi"/>
                <w:b/>
                <w:i/>
                <w:color w:val="244061" w:themeColor="accent1" w:themeShade="80"/>
                <w:lang w:val="en-US"/>
              </w:rPr>
            </w:pPr>
            <w:hyperlink r:id="rId19" w:anchor="_Ref333339093" w:history="1">
              <w:r w:rsidR="009D35C8" w:rsidRPr="000D5800">
                <w:rPr>
                  <w:rStyle w:val="Hyperlink"/>
                  <w:rFonts w:asciiTheme="minorHAnsi" w:hAnsiTheme="minorHAnsi"/>
                  <w:b/>
                  <w:i/>
                  <w:color w:val="244061" w:themeColor="accent1" w:themeShade="80"/>
                  <w:sz w:val="20"/>
                  <w:szCs w:val="20"/>
                  <w:lang w:val="en-US"/>
                </w:rPr>
                <w:t>http://help.infragistics.com/Help/Doc/WPF/2012.2/CLR4.0/html/xamGantt_xamGantt_User_Interactions_in_the_Chart_Section.html#_Ref333339093</w:t>
              </w:r>
            </w:hyperlink>
          </w:p>
          <w:p w:rsidR="009D35C8" w:rsidRPr="009D35C8" w:rsidRDefault="009D35C8" w:rsidP="00ED18FD">
            <w:pPr>
              <w:rPr>
                <w:rFonts w:asciiTheme="minorHAnsi" w:hAnsiTheme="minorHAnsi"/>
                <w:b/>
                <w:lang w:val="en-US"/>
              </w:rPr>
            </w:pPr>
          </w:p>
        </w:tc>
        <w:tc>
          <w:tcPr>
            <w:tcW w:w="584" w:type="dxa"/>
          </w:tcPr>
          <w:p w:rsidR="00CF361F" w:rsidRDefault="00CF361F" w:rsidP="00D413E0">
            <w:pPr>
              <w:rPr>
                <w:rFonts w:asciiTheme="minorHAnsi" w:hAnsiTheme="minorHAnsi"/>
                <w:lang w:val="en-US"/>
              </w:rPr>
            </w:pPr>
            <w:r>
              <w:rPr>
                <w:rFonts w:asciiTheme="minorHAnsi" w:hAnsiTheme="minorHAnsi"/>
                <w:lang w:val="en-US"/>
              </w:rPr>
              <w:t>M</w:t>
            </w:r>
          </w:p>
        </w:tc>
      </w:tr>
      <w:tr w:rsidR="00CF361F" w:rsidTr="00E52F15">
        <w:tc>
          <w:tcPr>
            <w:tcW w:w="9811" w:type="dxa"/>
          </w:tcPr>
          <w:p w:rsidR="00CF361F" w:rsidRDefault="00CF361F" w:rsidP="0070251F">
            <w:pPr>
              <w:rPr>
                <w:rFonts w:asciiTheme="minorHAnsi" w:hAnsiTheme="minorHAnsi"/>
                <w:lang w:val="en-US"/>
              </w:rPr>
            </w:pPr>
            <w:r>
              <w:rPr>
                <w:rFonts w:asciiTheme="minorHAnsi" w:hAnsiTheme="minorHAnsi"/>
                <w:lang w:val="en-US"/>
              </w:rPr>
              <w:t xml:space="preserve">When the user right-clicks a task, a </w:t>
            </w:r>
            <w:proofErr w:type="spellStart"/>
            <w:r>
              <w:rPr>
                <w:rFonts w:asciiTheme="minorHAnsi" w:hAnsiTheme="minorHAnsi"/>
                <w:lang w:val="en-US"/>
              </w:rPr>
              <w:t>contextmenu</w:t>
            </w:r>
            <w:proofErr w:type="spellEnd"/>
            <w:r>
              <w:rPr>
                <w:rFonts w:asciiTheme="minorHAnsi" w:hAnsiTheme="minorHAnsi"/>
                <w:lang w:val="en-US"/>
              </w:rPr>
              <w:t xml:space="preserve"> </w:t>
            </w:r>
            <w:r w:rsidR="00425FE8">
              <w:rPr>
                <w:rFonts w:asciiTheme="minorHAnsi" w:hAnsiTheme="minorHAnsi"/>
                <w:lang w:val="en-US"/>
              </w:rPr>
              <w:t>should</w:t>
            </w:r>
            <w:r>
              <w:rPr>
                <w:rFonts w:asciiTheme="minorHAnsi" w:hAnsiTheme="minorHAnsi"/>
                <w:lang w:val="en-US"/>
              </w:rPr>
              <w:t xml:space="preserve"> pop up, and when the user clicks one of the menu items, it </w:t>
            </w:r>
            <w:r w:rsidR="0070251F">
              <w:rPr>
                <w:rFonts w:asciiTheme="minorHAnsi" w:hAnsiTheme="minorHAnsi"/>
                <w:lang w:val="en-US"/>
              </w:rPr>
              <w:t>should</w:t>
            </w:r>
            <w:r>
              <w:rPr>
                <w:rFonts w:asciiTheme="minorHAnsi" w:hAnsiTheme="minorHAnsi"/>
                <w:lang w:val="en-US"/>
              </w:rPr>
              <w:t xml:space="preserve"> execute a command on a </w:t>
            </w:r>
            <w:proofErr w:type="spellStart"/>
            <w:r>
              <w:rPr>
                <w:rFonts w:asciiTheme="minorHAnsi" w:hAnsiTheme="minorHAnsi"/>
                <w:lang w:val="en-US"/>
              </w:rPr>
              <w:t>viewmodel</w:t>
            </w:r>
            <w:proofErr w:type="spellEnd"/>
            <w:r>
              <w:rPr>
                <w:rFonts w:asciiTheme="minorHAnsi" w:hAnsiTheme="minorHAnsi"/>
                <w:lang w:val="en-US"/>
              </w:rPr>
              <w:t>.</w:t>
            </w:r>
          </w:p>
          <w:p w:rsidR="009D35C8" w:rsidRDefault="009D35C8" w:rsidP="0070251F">
            <w:pPr>
              <w:rPr>
                <w:rFonts w:asciiTheme="minorHAnsi" w:hAnsiTheme="minorHAnsi"/>
                <w:lang w:val="en-US"/>
              </w:rPr>
            </w:pPr>
          </w:p>
          <w:p w:rsidR="004A797B" w:rsidRPr="000D5800" w:rsidRDefault="009D35C8" w:rsidP="0070251F">
            <w:pPr>
              <w:rPr>
                <w:rFonts w:asciiTheme="minorHAnsi" w:hAnsiTheme="minorHAnsi"/>
                <w:b/>
                <w:i/>
                <w:color w:val="984806" w:themeColor="accent6" w:themeShade="80"/>
                <w:sz w:val="20"/>
                <w:szCs w:val="20"/>
                <w:lang w:val="en-US"/>
              </w:rPr>
            </w:pPr>
            <w:r w:rsidRPr="000D5800">
              <w:rPr>
                <w:rFonts w:asciiTheme="minorHAnsi" w:hAnsiTheme="minorHAnsi"/>
                <w:b/>
                <w:i/>
                <w:color w:val="984806" w:themeColor="accent6" w:themeShade="80"/>
                <w:sz w:val="20"/>
                <w:szCs w:val="20"/>
                <w:lang w:val="en-US"/>
              </w:rPr>
              <w:t>This describes existing context menus and creating additional context menus for the chart section.</w:t>
            </w:r>
          </w:p>
          <w:p w:rsidR="004A797B" w:rsidRPr="000D5800" w:rsidRDefault="00ED00D9" w:rsidP="0070251F">
            <w:pPr>
              <w:rPr>
                <w:rStyle w:val="Hyperlink"/>
                <w:rFonts w:asciiTheme="minorHAnsi" w:hAnsiTheme="minorHAnsi"/>
                <w:b/>
                <w:i/>
                <w:color w:val="244061" w:themeColor="accent1" w:themeShade="80"/>
                <w:sz w:val="20"/>
                <w:szCs w:val="20"/>
                <w:lang w:val="en-US"/>
              </w:rPr>
            </w:pPr>
            <w:hyperlink r:id="rId20" w:history="1">
              <w:r w:rsidR="004A797B" w:rsidRPr="000D5800">
                <w:rPr>
                  <w:rStyle w:val="Hyperlink"/>
                  <w:rFonts w:asciiTheme="minorHAnsi" w:hAnsiTheme="minorHAnsi"/>
                  <w:b/>
                  <w:i/>
                  <w:color w:val="244061" w:themeColor="accent1" w:themeShade="80"/>
                  <w:sz w:val="20"/>
                  <w:szCs w:val="20"/>
                  <w:lang w:val="en-US"/>
                </w:rPr>
                <w:t>http://help.infragistics.com/doc/WPF/2013.2/CLR4.0/?page=xamGantt_Configuring_xamGantt_Additional_Context_Menus.html</w:t>
              </w:r>
            </w:hyperlink>
          </w:p>
          <w:p w:rsidR="00DE6BE1" w:rsidRPr="000D5800" w:rsidRDefault="00DE6BE1" w:rsidP="0070251F">
            <w:pPr>
              <w:rPr>
                <w:rFonts w:asciiTheme="minorHAnsi" w:hAnsiTheme="minorHAnsi"/>
                <w:b/>
                <w:i/>
                <w:color w:val="984806" w:themeColor="accent6" w:themeShade="80"/>
                <w:sz w:val="20"/>
                <w:szCs w:val="20"/>
                <w:lang w:val="en-US"/>
              </w:rPr>
            </w:pPr>
            <w:r w:rsidRPr="000D5800">
              <w:rPr>
                <w:rStyle w:val="Hyperlink"/>
                <w:rFonts w:asciiTheme="minorHAnsi" w:hAnsiTheme="minorHAnsi"/>
                <w:b/>
                <w:i/>
                <w:color w:val="984806" w:themeColor="accent6" w:themeShade="80"/>
                <w:sz w:val="20"/>
                <w:szCs w:val="20"/>
                <w:u w:val="none"/>
                <w:lang w:val="en-US"/>
              </w:rPr>
              <w:t>Our Additional</w:t>
            </w:r>
            <w:r w:rsidR="000D5800" w:rsidRPr="000D5800">
              <w:rPr>
                <w:rStyle w:val="Hyperlink"/>
                <w:rFonts w:asciiTheme="minorHAnsi" w:hAnsiTheme="minorHAnsi"/>
                <w:b/>
                <w:i/>
                <w:color w:val="984806" w:themeColor="accent6" w:themeShade="80"/>
                <w:sz w:val="20"/>
                <w:szCs w:val="20"/>
                <w:u w:val="none"/>
                <w:lang w:val="en-US"/>
              </w:rPr>
              <w:t xml:space="preserve"> </w:t>
            </w:r>
            <w:r w:rsidRPr="000D5800">
              <w:rPr>
                <w:rStyle w:val="Hyperlink"/>
                <w:rFonts w:asciiTheme="minorHAnsi" w:hAnsiTheme="minorHAnsi"/>
                <w:b/>
                <w:i/>
                <w:color w:val="984806" w:themeColor="accent6" w:themeShade="80"/>
                <w:sz w:val="20"/>
                <w:szCs w:val="20"/>
                <w:u w:val="none"/>
                <w:lang w:val="en-US"/>
              </w:rPr>
              <w:t>Context</w:t>
            </w:r>
            <w:r w:rsidR="000D5800" w:rsidRPr="000D5800">
              <w:rPr>
                <w:rStyle w:val="Hyperlink"/>
                <w:rFonts w:asciiTheme="minorHAnsi" w:hAnsiTheme="minorHAnsi"/>
                <w:b/>
                <w:i/>
                <w:color w:val="984806" w:themeColor="accent6" w:themeShade="80"/>
                <w:sz w:val="20"/>
                <w:szCs w:val="20"/>
                <w:u w:val="none"/>
                <w:lang w:val="en-US"/>
              </w:rPr>
              <w:t xml:space="preserve"> </w:t>
            </w:r>
            <w:r w:rsidRPr="000D5800">
              <w:rPr>
                <w:rStyle w:val="Hyperlink"/>
                <w:rFonts w:asciiTheme="minorHAnsi" w:hAnsiTheme="minorHAnsi"/>
                <w:b/>
                <w:i/>
                <w:color w:val="984806" w:themeColor="accent6" w:themeShade="80"/>
                <w:sz w:val="20"/>
                <w:szCs w:val="20"/>
                <w:u w:val="none"/>
                <w:lang w:val="en-US"/>
              </w:rPr>
              <w:t xml:space="preserve">Menu Feature Browser sample </w:t>
            </w:r>
            <w:r w:rsidR="000D5800" w:rsidRPr="000D5800">
              <w:rPr>
                <w:rStyle w:val="Hyperlink"/>
                <w:rFonts w:asciiTheme="minorHAnsi" w:hAnsiTheme="minorHAnsi"/>
                <w:b/>
                <w:i/>
                <w:color w:val="984806" w:themeColor="accent6" w:themeShade="80"/>
                <w:sz w:val="20"/>
                <w:szCs w:val="20"/>
                <w:u w:val="none"/>
                <w:lang w:val="en-US"/>
              </w:rPr>
              <w:t xml:space="preserve">demonstrates additional context menu for the predefined areas of the </w:t>
            </w:r>
            <w:proofErr w:type="spellStart"/>
            <w:r w:rsidR="000D5800" w:rsidRPr="000D5800">
              <w:rPr>
                <w:rStyle w:val="Hyperlink"/>
                <w:rFonts w:asciiTheme="minorHAnsi" w:hAnsiTheme="minorHAnsi"/>
                <w:b/>
                <w:i/>
                <w:color w:val="984806" w:themeColor="accent6" w:themeShade="80"/>
                <w:sz w:val="20"/>
                <w:szCs w:val="20"/>
                <w:u w:val="none"/>
                <w:lang w:val="en-US"/>
              </w:rPr>
              <w:t>xamGantt</w:t>
            </w:r>
            <w:proofErr w:type="spellEnd"/>
            <w:r w:rsidR="000D5800" w:rsidRPr="000D5800">
              <w:rPr>
                <w:rStyle w:val="Hyperlink"/>
                <w:rFonts w:asciiTheme="minorHAnsi" w:hAnsiTheme="minorHAnsi"/>
                <w:b/>
                <w:i/>
                <w:color w:val="984806" w:themeColor="accent6" w:themeShade="80"/>
                <w:sz w:val="20"/>
                <w:szCs w:val="20"/>
                <w:u w:val="none"/>
                <w:lang w:val="en-US"/>
              </w:rPr>
              <w:t xml:space="preserve"> control.</w:t>
            </w:r>
          </w:p>
          <w:p w:rsidR="004A797B" w:rsidRDefault="004A797B" w:rsidP="0070251F">
            <w:pPr>
              <w:rPr>
                <w:rFonts w:asciiTheme="minorHAnsi" w:hAnsiTheme="minorHAnsi"/>
                <w:lang w:val="en-US"/>
              </w:rPr>
            </w:pPr>
          </w:p>
        </w:tc>
        <w:tc>
          <w:tcPr>
            <w:tcW w:w="584" w:type="dxa"/>
          </w:tcPr>
          <w:p w:rsidR="00CF361F" w:rsidRDefault="0093752E" w:rsidP="00D413E0">
            <w:pPr>
              <w:rPr>
                <w:rFonts w:asciiTheme="minorHAnsi" w:hAnsiTheme="minorHAnsi"/>
                <w:lang w:val="en-US"/>
              </w:rPr>
            </w:pPr>
            <w:r>
              <w:rPr>
                <w:rFonts w:asciiTheme="minorHAnsi" w:hAnsiTheme="minorHAnsi"/>
                <w:lang w:val="en-US"/>
              </w:rPr>
              <w:t>S</w:t>
            </w:r>
          </w:p>
        </w:tc>
      </w:tr>
    </w:tbl>
    <w:p w:rsidR="00CF361F" w:rsidRDefault="00CF361F" w:rsidP="00D645B7">
      <w:pPr>
        <w:rPr>
          <w:rFonts w:asciiTheme="minorHAnsi" w:hAnsiTheme="minorHAnsi"/>
          <w:lang w:val="en-US"/>
        </w:rPr>
      </w:pPr>
    </w:p>
    <w:p w:rsidR="00D40CCC" w:rsidRPr="00BB2B05" w:rsidRDefault="00D40CCC" w:rsidP="00D40CCC">
      <w:pPr>
        <w:rPr>
          <w:rFonts w:asciiTheme="minorHAnsi" w:hAnsiTheme="minorHAnsi"/>
          <w:u w:val="single"/>
          <w:lang w:val="en-US"/>
        </w:rPr>
      </w:pPr>
      <w:r>
        <w:rPr>
          <w:rFonts w:asciiTheme="minorHAnsi" w:hAnsiTheme="minorHAnsi"/>
          <w:u w:val="single"/>
          <w:lang w:val="en-US"/>
        </w:rPr>
        <w:t>Future r</w:t>
      </w:r>
      <w:r w:rsidRPr="00BB2B05">
        <w:rPr>
          <w:rFonts w:asciiTheme="minorHAnsi" w:hAnsiTheme="minorHAnsi"/>
          <w:u w:val="single"/>
          <w:lang w:val="en-US"/>
        </w:rPr>
        <w:t>equirements regarding user interactions:</w:t>
      </w:r>
    </w:p>
    <w:p w:rsidR="00D40CCC" w:rsidRDefault="00D40CCC" w:rsidP="00D645B7">
      <w:pPr>
        <w:rPr>
          <w:rFonts w:asciiTheme="minorHAnsi" w:hAnsiTheme="minorHAnsi"/>
          <w:lang w:val="en-US"/>
        </w:rPr>
      </w:pPr>
    </w:p>
    <w:p w:rsidR="00D40CCC" w:rsidRDefault="00D40CCC" w:rsidP="00D645B7">
      <w:pPr>
        <w:rPr>
          <w:rFonts w:asciiTheme="minorHAnsi" w:hAnsiTheme="minorHAnsi"/>
          <w:lang w:val="en-US"/>
        </w:rPr>
      </w:pPr>
      <w:r>
        <w:rPr>
          <w:rFonts w:asciiTheme="minorHAnsi" w:hAnsiTheme="minorHAnsi"/>
          <w:lang w:val="en-US"/>
        </w:rPr>
        <w:t xml:space="preserve">The following requirements are intended for the next stage of development. </w:t>
      </w:r>
      <w:r w:rsidR="00514585">
        <w:rPr>
          <w:rFonts w:asciiTheme="minorHAnsi" w:hAnsiTheme="minorHAnsi"/>
          <w:lang w:val="en-US"/>
        </w:rPr>
        <w:t>For now, t</w:t>
      </w:r>
      <w:r>
        <w:rPr>
          <w:rFonts w:asciiTheme="minorHAnsi" w:hAnsiTheme="minorHAnsi"/>
          <w:lang w:val="en-US"/>
        </w:rPr>
        <w:t>hey can be considered ‘W’</w:t>
      </w:r>
      <w:r w:rsidR="00514585">
        <w:rPr>
          <w:rFonts w:asciiTheme="minorHAnsi" w:hAnsiTheme="minorHAnsi"/>
          <w:lang w:val="en-US"/>
        </w:rPr>
        <w:t>-requirements. T</w:t>
      </w:r>
      <w:r>
        <w:rPr>
          <w:rFonts w:asciiTheme="minorHAnsi" w:hAnsiTheme="minorHAnsi"/>
          <w:lang w:val="en-US"/>
        </w:rPr>
        <w:t xml:space="preserve">hey are mentioned </w:t>
      </w:r>
      <w:r w:rsidR="00F42F8F">
        <w:rPr>
          <w:rFonts w:asciiTheme="minorHAnsi" w:hAnsiTheme="minorHAnsi"/>
          <w:lang w:val="en-US"/>
        </w:rPr>
        <w:t xml:space="preserve">here </w:t>
      </w:r>
      <w:r>
        <w:rPr>
          <w:rFonts w:asciiTheme="minorHAnsi" w:hAnsiTheme="minorHAnsi"/>
          <w:lang w:val="en-US"/>
        </w:rPr>
        <w:t xml:space="preserve">only to give an idea of the direction </w:t>
      </w:r>
      <w:r w:rsidR="00F42F8F">
        <w:rPr>
          <w:rFonts w:asciiTheme="minorHAnsi" w:hAnsiTheme="minorHAnsi"/>
          <w:lang w:val="en-US"/>
        </w:rPr>
        <w:t>our</w:t>
      </w:r>
      <w:r>
        <w:rPr>
          <w:rFonts w:asciiTheme="minorHAnsi" w:hAnsiTheme="minorHAnsi"/>
          <w:lang w:val="en-US"/>
        </w:rPr>
        <w:t xml:space="preserve"> development</w:t>
      </w:r>
      <w:r w:rsidR="00F42F8F">
        <w:rPr>
          <w:rFonts w:asciiTheme="minorHAnsi" w:hAnsiTheme="minorHAnsi"/>
          <w:lang w:val="en-US"/>
        </w:rPr>
        <w:t>s</w:t>
      </w:r>
      <w:r>
        <w:rPr>
          <w:rFonts w:asciiTheme="minorHAnsi" w:hAnsiTheme="minorHAnsi"/>
          <w:lang w:val="en-US"/>
        </w:rPr>
        <w:t xml:space="preserve"> </w:t>
      </w:r>
      <w:r w:rsidR="00F42F8F">
        <w:rPr>
          <w:rFonts w:asciiTheme="minorHAnsi" w:hAnsiTheme="minorHAnsi"/>
          <w:lang w:val="en-US"/>
        </w:rPr>
        <w:t>are</w:t>
      </w:r>
      <w:r>
        <w:rPr>
          <w:rFonts w:asciiTheme="minorHAnsi" w:hAnsiTheme="minorHAnsi"/>
          <w:lang w:val="en-US"/>
        </w:rPr>
        <w:t xml:space="preserve"> going to.</w:t>
      </w:r>
    </w:p>
    <w:p w:rsidR="00D40CCC" w:rsidRDefault="00F85F9B" w:rsidP="00F85F9B">
      <w:pPr>
        <w:pStyle w:val="ListParagraph"/>
        <w:numPr>
          <w:ilvl w:val="0"/>
          <w:numId w:val="29"/>
        </w:numPr>
        <w:rPr>
          <w:rFonts w:asciiTheme="minorHAnsi" w:hAnsiTheme="minorHAnsi"/>
          <w:lang w:val="en-US"/>
        </w:rPr>
      </w:pPr>
      <w:r>
        <w:rPr>
          <w:rFonts w:asciiTheme="minorHAnsi" w:hAnsiTheme="minorHAnsi"/>
          <w:lang w:val="en-US"/>
        </w:rPr>
        <w:t xml:space="preserve">The user should be able to drag ‘n drop tasks </w:t>
      </w:r>
      <w:r w:rsidR="005610D8">
        <w:rPr>
          <w:rFonts w:asciiTheme="minorHAnsi" w:hAnsiTheme="minorHAnsi"/>
          <w:lang w:val="en-US"/>
        </w:rPr>
        <w:t>in</w:t>
      </w:r>
      <w:r>
        <w:rPr>
          <w:rFonts w:asciiTheme="minorHAnsi" w:hAnsiTheme="minorHAnsi"/>
          <w:lang w:val="en-US"/>
        </w:rPr>
        <w:t xml:space="preserve"> the same </w:t>
      </w:r>
      <w:r w:rsidR="005610D8">
        <w:rPr>
          <w:rFonts w:asciiTheme="minorHAnsi" w:hAnsiTheme="minorHAnsi"/>
          <w:lang w:val="en-US"/>
        </w:rPr>
        <w:t>lane</w:t>
      </w:r>
    </w:p>
    <w:p w:rsidR="00DE6BE1" w:rsidRPr="000D5800" w:rsidRDefault="00DE6BE1" w:rsidP="00DE6BE1">
      <w:pPr>
        <w:ind w:left="360"/>
        <w:rPr>
          <w:rFonts w:asciiTheme="minorHAnsi" w:hAnsiTheme="minorHAnsi"/>
          <w:b/>
          <w:i/>
          <w:color w:val="984806" w:themeColor="accent6" w:themeShade="80"/>
          <w:sz w:val="20"/>
          <w:szCs w:val="20"/>
          <w:lang w:val="en-US"/>
        </w:rPr>
      </w:pPr>
      <w:r w:rsidRPr="000D5800">
        <w:rPr>
          <w:rFonts w:asciiTheme="minorHAnsi" w:hAnsiTheme="minorHAnsi"/>
          <w:b/>
          <w:i/>
          <w:color w:val="984806" w:themeColor="accent6" w:themeShade="80"/>
          <w:sz w:val="20"/>
          <w:szCs w:val="20"/>
          <w:lang w:val="en-US"/>
        </w:rPr>
        <w:t xml:space="preserve">You can drag and drop tasks within a Project or modify the end points (representing the start and stop </w:t>
      </w:r>
      <w:proofErr w:type="spellStart"/>
      <w:r w:rsidRPr="000D5800">
        <w:rPr>
          <w:rFonts w:asciiTheme="minorHAnsi" w:hAnsiTheme="minorHAnsi"/>
          <w:b/>
          <w:i/>
          <w:color w:val="984806" w:themeColor="accent6" w:themeShade="80"/>
          <w:sz w:val="20"/>
          <w:szCs w:val="20"/>
          <w:lang w:val="en-US"/>
        </w:rPr>
        <w:t>datetimes</w:t>
      </w:r>
      <w:proofErr w:type="spellEnd"/>
      <w:r w:rsidRPr="000D5800">
        <w:rPr>
          <w:rFonts w:asciiTheme="minorHAnsi" w:hAnsiTheme="minorHAnsi"/>
          <w:b/>
          <w:i/>
          <w:color w:val="984806" w:themeColor="accent6" w:themeShade="80"/>
          <w:sz w:val="20"/>
          <w:szCs w:val="20"/>
          <w:lang w:val="en-US"/>
        </w:rPr>
        <w:t xml:space="preserve">), expand or move, with notification if moved outside the start and stop </w:t>
      </w:r>
      <w:proofErr w:type="spellStart"/>
      <w:r w:rsidRPr="000D5800">
        <w:rPr>
          <w:rFonts w:asciiTheme="minorHAnsi" w:hAnsiTheme="minorHAnsi"/>
          <w:b/>
          <w:i/>
          <w:color w:val="984806" w:themeColor="accent6" w:themeShade="80"/>
          <w:sz w:val="20"/>
          <w:szCs w:val="20"/>
          <w:lang w:val="en-US"/>
        </w:rPr>
        <w:t>datetimes</w:t>
      </w:r>
      <w:proofErr w:type="spellEnd"/>
      <w:r w:rsidRPr="000D5800">
        <w:rPr>
          <w:rFonts w:asciiTheme="minorHAnsi" w:hAnsiTheme="minorHAnsi"/>
          <w:b/>
          <w:i/>
          <w:color w:val="984806" w:themeColor="accent6" w:themeShade="80"/>
          <w:sz w:val="20"/>
          <w:szCs w:val="20"/>
          <w:lang w:val="en-US"/>
        </w:rPr>
        <w:t xml:space="preserve"> of the project. Review the Feature Browser sample Conflict Resolutions to see this in action.</w:t>
      </w:r>
    </w:p>
    <w:p w:rsidR="00DE6BE1" w:rsidRPr="00DE6BE1" w:rsidRDefault="00DE6BE1" w:rsidP="00DE6BE1">
      <w:pPr>
        <w:rPr>
          <w:rFonts w:asciiTheme="minorHAnsi" w:hAnsiTheme="minorHAnsi"/>
          <w:lang w:val="en-US"/>
        </w:rPr>
      </w:pPr>
    </w:p>
    <w:p w:rsidR="00F85F9B" w:rsidRDefault="00F85F9B" w:rsidP="00F85F9B">
      <w:pPr>
        <w:pStyle w:val="ListParagraph"/>
        <w:numPr>
          <w:ilvl w:val="0"/>
          <w:numId w:val="29"/>
        </w:numPr>
        <w:rPr>
          <w:rFonts w:asciiTheme="minorHAnsi" w:hAnsiTheme="minorHAnsi"/>
          <w:lang w:val="en-US"/>
        </w:rPr>
      </w:pPr>
      <w:r>
        <w:rPr>
          <w:rFonts w:asciiTheme="minorHAnsi" w:hAnsiTheme="minorHAnsi"/>
          <w:lang w:val="en-US"/>
        </w:rPr>
        <w:t xml:space="preserve">The user should be able to </w:t>
      </w:r>
      <w:r w:rsidR="00E875C4">
        <w:rPr>
          <w:rFonts w:asciiTheme="minorHAnsi" w:hAnsiTheme="minorHAnsi"/>
          <w:lang w:val="en-US"/>
        </w:rPr>
        <w:t>drag ‘n drop</w:t>
      </w:r>
      <w:r>
        <w:rPr>
          <w:rFonts w:asciiTheme="minorHAnsi" w:hAnsiTheme="minorHAnsi"/>
          <w:lang w:val="en-US"/>
        </w:rPr>
        <w:t xml:space="preserve"> tasks to another </w:t>
      </w:r>
      <w:r w:rsidR="005610D8">
        <w:rPr>
          <w:rFonts w:asciiTheme="minorHAnsi" w:hAnsiTheme="minorHAnsi"/>
          <w:lang w:val="en-US"/>
        </w:rPr>
        <w:t>lane (e.g. from fruit cutter #1 to fruit cutter #2)</w:t>
      </w:r>
    </w:p>
    <w:p w:rsidR="00DE6BE1" w:rsidRPr="000D5800" w:rsidRDefault="00DE6BE1" w:rsidP="00DE6BE1">
      <w:pPr>
        <w:ind w:left="360"/>
        <w:rPr>
          <w:rFonts w:asciiTheme="minorHAnsi" w:hAnsiTheme="minorHAnsi"/>
          <w:b/>
          <w:i/>
          <w:color w:val="984806" w:themeColor="accent6" w:themeShade="80"/>
          <w:sz w:val="20"/>
          <w:szCs w:val="20"/>
          <w:lang w:val="en-US"/>
        </w:rPr>
      </w:pPr>
      <w:r w:rsidRPr="000D5800">
        <w:rPr>
          <w:rFonts w:asciiTheme="minorHAnsi" w:hAnsiTheme="minorHAnsi"/>
          <w:b/>
          <w:i/>
          <w:color w:val="984806" w:themeColor="accent6" w:themeShade="80"/>
          <w:sz w:val="20"/>
          <w:szCs w:val="20"/>
          <w:lang w:val="en-US"/>
        </w:rPr>
        <w:t xml:space="preserve">I think you would modify the resource </w:t>
      </w:r>
      <w:r w:rsidRPr="000D5800">
        <w:rPr>
          <w:rFonts w:asciiTheme="minorHAnsi" w:hAnsiTheme="minorHAnsi"/>
          <w:b/>
          <w:i/>
          <w:color w:val="984806" w:themeColor="accent6" w:themeShade="80"/>
          <w:sz w:val="20"/>
          <w:szCs w:val="20"/>
          <w:lang w:val="en-US"/>
        </w:rPr>
        <w:t xml:space="preserve">within the project </w:t>
      </w:r>
      <w:r w:rsidRPr="000D5800">
        <w:rPr>
          <w:rFonts w:asciiTheme="minorHAnsi" w:hAnsiTheme="minorHAnsi"/>
          <w:b/>
          <w:i/>
          <w:color w:val="984806" w:themeColor="accent6" w:themeShade="80"/>
          <w:sz w:val="20"/>
          <w:szCs w:val="20"/>
          <w:lang w:val="en-US"/>
        </w:rPr>
        <w:t>by updating its value</w:t>
      </w:r>
      <w:r w:rsidRPr="000D5800">
        <w:rPr>
          <w:rFonts w:asciiTheme="minorHAnsi" w:hAnsiTheme="minorHAnsi"/>
          <w:b/>
          <w:i/>
          <w:color w:val="984806" w:themeColor="accent6" w:themeShade="80"/>
          <w:sz w:val="20"/>
          <w:szCs w:val="20"/>
          <w:lang w:val="en-US"/>
        </w:rPr>
        <w:t xml:space="preserve"> rather than drag between projects.  </w:t>
      </w:r>
    </w:p>
    <w:p w:rsidR="00DE6BE1" w:rsidRPr="00DE6BE1" w:rsidRDefault="00DE6BE1" w:rsidP="00DE6BE1">
      <w:pPr>
        <w:rPr>
          <w:rFonts w:asciiTheme="minorHAnsi" w:hAnsiTheme="minorHAnsi"/>
          <w:color w:val="984806" w:themeColor="accent6" w:themeShade="80"/>
          <w:lang w:val="en-US"/>
        </w:rPr>
      </w:pPr>
    </w:p>
    <w:p w:rsidR="00F85F9B" w:rsidRDefault="00F85F9B" w:rsidP="00F85F9B">
      <w:pPr>
        <w:pStyle w:val="ListParagraph"/>
        <w:numPr>
          <w:ilvl w:val="0"/>
          <w:numId w:val="29"/>
        </w:numPr>
        <w:rPr>
          <w:rFonts w:asciiTheme="minorHAnsi" w:hAnsiTheme="minorHAnsi"/>
          <w:lang w:val="en-US"/>
        </w:rPr>
      </w:pPr>
      <w:r>
        <w:rPr>
          <w:rFonts w:asciiTheme="minorHAnsi" w:hAnsiTheme="minorHAnsi"/>
          <w:lang w:val="en-US"/>
        </w:rPr>
        <w:t xml:space="preserve">During the </w:t>
      </w:r>
      <w:r w:rsidR="00EB5D24">
        <w:rPr>
          <w:rFonts w:asciiTheme="minorHAnsi" w:hAnsiTheme="minorHAnsi"/>
          <w:lang w:val="en-US"/>
        </w:rPr>
        <w:t xml:space="preserve">drag </w:t>
      </w:r>
      <w:r>
        <w:rPr>
          <w:rFonts w:asciiTheme="minorHAnsi" w:hAnsiTheme="minorHAnsi"/>
          <w:lang w:val="en-US"/>
        </w:rPr>
        <w:t xml:space="preserve">operations the system should be able to evaluate the </w:t>
      </w:r>
      <w:r w:rsidR="00EB5D24">
        <w:rPr>
          <w:rFonts w:asciiTheme="minorHAnsi" w:hAnsiTheme="minorHAnsi"/>
          <w:lang w:val="en-US"/>
        </w:rPr>
        <w:t>current drop target</w:t>
      </w:r>
      <w:r>
        <w:rPr>
          <w:rFonts w:asciiTheme="minorHAnsi" w:hAnsiTheme="minorHAnsi"/>
          <w:lang w:val="en-US"/>
        </w:rPr>
        <w:t xml:space="preserve"> (possibly by setting commands which provide </w:t>
      </w:r>
      <w:proofErr w:type="spellStart"/>
      <w:r>
        <w:rPr>
          <w:rFonts w:asciiTheme="minorHAnsi" w:hAnsiTheme="minorHAnsi"/>
          <w:lang w:val="en-US"/>
        </w:rPr>
        <w:t>CanExecute</w:t>
      </w:r>
      <w:proofErr w:type="spellEnd"/>
      <w:r>
        <w:rPr>
          <w:rFonts w:asciiTheme="minorHAnsi" w:hAnsiTheme="minorHAnsi"/>
          <w:lang w:val="en-US"/>
        </w:rPr>
        <w:t>-logic).</w:t>
      </w:r>
    </w:p>
    <w:p w:rsidR="00A33B4D" w:rsidRDefault="00A33B4D" w:rsidP="00A33B4D">
      <w:pPr>
        <w:rPr>
          <w:rFonts w:asciiTheme="minorHAnsi" w:hAnsiTheme="minorHAnsi"/>
          <w:lang w:val="en-US"/>
        </w:rPr>
      </w:pPr>
    </w:p>
    <w:p w:rsidR="00133944" w:rsidRDefault="00133944" w:rsidP="0061117A">
      <w:pPr>
        <w:ind w:left="360"/>
        <w:rPr>
          <w:rFonts w:asciiTheme="minorHAnsi" w:hAnsiTheme="minorHAnsi"/>
          <w:b/>
          <w:i/>
          <w:color w:val="984806" w:themeColor="accent6" w:themeShade="80"/>
          <w:sz w:val="20"/>
          <w:szCs w:val="20"/>
          <w:lang w:val="en-US"/>
        </w:rPr>
      </w:pPr>
      <w:r>
        <w:rPr>
          <w:rFonts w:asciiTheme="minorHAnsi" w:hAnsiTheme="minorHAnsi"/>
          <w:b/>
          <w:i/>
          <w:color w:val="984806" w:themeColor="accent6" w:themeShade="80"/>
          <w:sz w:val="20"/>
          <w:szCs w:val="20"/>
          <w:lang w:val="en-US"/>
        </w:rPr>
        <w:t xml:space="preserve">I recommend that you review our documentation concerning Handling Events. </w:t>
      </w:r>
      <w:hyperlink r:id="rId21" w:history="1">
        <w:r w:rsidRPr="005A56F8">
          <w:rPr>
            <w:rStyle w:val="Hyperlink"/>
            <w:rFonts w:asciiTheme="minorHAnsi" w:hAnsiTheme="minorHAnsi"/>
            <w:b/>
            <w:i/>
            <w:sz w:val="20"/>
            <w:szCs w:val="20"/>
            <w:lang w:val="en-US"/>
            <w14:textFill>
              <w14:solidFill>
                <w14:srgbClr w14:val="0070C0">
                  <w14:lumMod w14:val="50000"/>
                </w14:srgbClr>
              </w14:solidFill>
            </w14:textFill>
          </w:rPr>
          <w:t>http://help.infragistics.com/doc/WPF/2013.2/CLR4.0/?page=xamGantt_Handling_Events.html</w:t>
        </w:r>
      </w:hyperlink>
    </w:p>
    <w:p w:rsidR="00133944" w:rsidRDefault="00133944" w:rsidP="0061117A">
      <w:pPr>
        <w:ind w:left="360"/>
        <w:rPr>
          <w:rFonts w:asciiTheme="minorHAnsi" w:hAnsiTheme="minorHAnsi"/>
          <w:b/>
          <w:i/>
          <w:color w:val="984806" w:themeColor="accent6" w:themeShade="80"/>
          <w:sz w:val="20"/>
          <w:szCs w:val="20"/>
          <w:lang w:val="en-US"/>
        </w:rPr>
      </w:pPr>
      <w:r>
        <w:rPr>
          <w:rFonts w:asciiTheme="minorHAnsi" w:hAnsiTheme="minorHAnsi"/>
          <w:b/>
          <w:i/>
          <w:color w:val="984806" w:themeColor="accent6" w:themeShade="80"/>
          <w:sz w:val="20"/>
          <w:szCs w:val="20"/>
          <w:lang w:val="en-US"/>
        </w:rPr>
        <w:t>And in particular review the section on Other Events and Events Arguments</w:t>
      </w:r>
    </w:p>
    <w:p w:rsidR="00133944" w:rsidRPr="00133944" w:rsidRDefault="00133944" w:rsidP="00133944">
      <w:pPr>
        <w:rPr>
          <w:rFonts w:asciiTheme="minorHAnsi" w:hAnsiTheme="minorHAnsi"/>
          <w:b/>
          <w:color w:val="244061" w:themeColor="accent1" w:themeShade="80"/>
          <w:sz w:val="20"/>
          <w:szCs w:val="20"/>
          <w:lang w:val="en-US"/>
        </w:rPr>
      </w:pPr>
      <w:r w:rsidRPr="00133944">
        <w:rPr>
          <w:rFonts w:asciiTheme="minorHAnsi" w:hAnsiTheme="minorHAnsi"/>
          <w:color w:val="244061" w:themeColor="accent1" w:themeShade="80"/>
          <w:sz w:val="20"/>
          <w:szCs w:val="20"/>
          <w:lang w:val="en-US"/>
        </w:rPr>
        <w:t xml:space="preserve">       </w:t>
      </w:r>
      <w:hyperlink r:id="rId22" w:history="1">
        <w:r w:rsidRPr="00133944">
          <w:rPr>
            <w:rStyle w:val="Hyperlink"/>
            <w:rFonts w:asciiTheme="minorHAnsi" w:hAnsiTheme="minorHAnsi"/>
            <w:b/>
            <w:color w:val="244061" w:themeColor="accent1" w:themeShade="80"/>
            <w:sz w:val="20"/>
            <w:szCs w:val="20"/>
            <w:lang w:val="en-US"/>
          </w:rPr>
          <w:t>http://help.infragistics.com/doc/WPF/2013.2/CLR4.0/?page=xamGantt_Other_Events_and_Events_Arguments.html</w:t>
        </w:r>
      </w:hyperlink>
    </w:p>
    <w:p w:rsidR="00133944" w:rsidRPr="00DE6BE1" w:rsidRDefault="00133944" w:rsidP="00133944">
      <w:pPr>
        <w:rPr>
          <w:rFonts w:asciiTheme="minorHAnsi" w:hAnsiTheme="minorHAnsi"/>
          <w:color w:val="984806" w:themeColor="accent6" w:themeShade="80"/>
          <w:lang w:val="en-US"/>
        </w:rPr>
      </w:pPr>
    </w:p>
    <w:p w:rsidR="00133944" w:rsidRDefault="00133944" w:rsidP="0061117A">
      <w:pPr>
        <w:ind w:left="360"/>
        <w:rPr>
          <w:rFonts w:asciiTheme="minorHAnsi" w:hAnsiTheme="minorHAnsi"/>
          <w:b/>
          <w:i/>
          <w:color w:val="984806" w:themeColor="accent6" w:themeShade="80"/>
          <w:sz w:val="20"/>
          <w:szCs w:val="20"/>
          <w:lang w:val="en-US"/>
        </w:rPr>
      </w:pPr>
    </w:p>
    <w:p w:rsidR="0061117A" w:rsidRPr="000D5800" w:rsidRDefault="0061117A" w:rsidP="0061117A">
      <w:pPr>
        <w:ind w:left="360"/>
        <w:rPr>
          <w:rFonts w:asciiTheme="minorHAnsi" w:hAnsiTheme="minorHAnsi"/>
          <w:b/>
          <w:i/>
          <w:color w:val="984806" w:themeColor="accent6" w:themeShade="80"/>
          <w:sz w:val="20"/>
          <w:szCs w:val="20"/>
          <w:lang w:val="en-US"/>
        </w:rPr>
      </w:pPr>
      <w:proofErr w:type="gramStart"/>
      <w:r w:rsidRPr="000D5800">
        <w:rPr>
          <w:rFonts w:asciiTheme="minorHAnsi" w:hAnsiTheme="minorHAnsi"/>
          <w:b/>
          <w:i/>
          <w:color w:val="984806" w:themeColor="accent6" w:themeShade="80"/>
          <w:sz w:val="20"/>
          <w:szCs w:val="20"/>
          <w:lang w:val="en-US"/>
        </w:rPr>
        <w:t>think</w:t>
      </w:r>
      <w:proofErr w:type="gramEnd"/>
      <w:r w:rsidRPr="000D5800">
        <w:rPr>
          <w:rFonts w:asciiTheme="minorHAnsi" w:hAnsiTheme="minorHAnsi"/>
          <w:b/>
          <w:i/>
          <w:color w:val="984806" w:themeColor="accent6" w:themeShade="80"/>
          <w:sz w:val="20"/>
          <w:szCs w:val="20"/>
          <w:lang w:val="en-US"/>
        </w:rPr>
        <w:t xml:space="preserve"> you would modify the resource within the project by updating its value rather than drag between projects.  </w:t>
      </w:r>
    </w:p>
    <w:p w:rsidR="0061117A" w:rsidRPr="00DE6BE1" w:rsidRDefault="0061117A" w:rsidP="0061117A">
      <w:pPr>
        <w:rPr>
          <w:rFonts w:asciiTheme="minorHAnsi" w:hAnsiTheme="minorHAnsi"/>
          <w:color w:val="984806" w:themeColor="accent6" w:themeShade="80"/>
          <w:lang w:val="en-US"/>
        </w:rPr>
      </w:pPr>
    </w:p>
    <w:p w:rsidR="00A33B4D" w:rsidRPr="00A33B4D" w:rsidRDefault="00A33B4D" w:rsidP="00A33B4D">
      <w:pPr>
        <w:rPr>
          <w:rFonts w:asciiTheme="minorHAnsi" w:hAnsiTheme="minorHAnsi"/>
          <w:b/>
          <w:i/>
          <w:lang w:val="en-US"/>
        </w:rPr>
      </w:pPr>
    </w:p>
    <w:p w:rsidR="00EC5B4D" w:rsidRDefault="00EC5B4D" w:rsidP="0046092B">
      <w:pPr>
        <w:rPr>
          <w:rFonts w:asciiTheme="minorHAnsi" w:hAnsiTheme="minorHAnsi"/>
          <w:b/>
          <w:i/>
          <w:lang w:val="en-US"/>
        </w:rPr>
      </w:pPr>
    </w:p>
    <w:p w:rsidR="00EC5B4D" w:rsidRPr="00A33B4D" w:rsidRDefault="00EC5B4D" w:rsidP="0046092B">
      <w:pPr>
        <w:rPr>
          <w:rFonts w:asciiTheme="minorHAnsi" w:hAnsiTheme="minorHAnsi"/>
          <w:b/>
          <w:i/>
          <w:lang w:val="en-US"/>
        </w:rPr>
      </w:pPr>
    </w:p>
    <w:sectPr w:rsidR="00EC5B4D" w:rsidRPr="00A33B4D" w:rsidSect="00E6375C">
      <w:headerReference w:type="even" r:id="rId23"/>
      <w:headerReference w:type="default" r:id="rId24"/>
      <w:footerReference w:type="even" r:id="rId25"/>
      <w:footerReference w:type="default" r:id="rId26"/>
      <w:headerReference w:type="first" r:id="rId27"/>
      <w:footerReference w:type="first" r:id="rId28"/>
      <w:pgSz w:w="11907" w:h="16840" w:code="9"/>
      <w:pgMar w:top="576" w:right="864" w:bottom="576" w:left="864" w:header="562" w:footer="2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0D9" w:rsidRDefault="00ED00D9" w:rsidP="007A1320">
      <w:r>
        <w:separator/>
      </w:r>
    </w:p>
  </w:endnote>
  <w:endnote w:type="continuationSeparator" w:id="0">
    <w:p w:rsidR="00ED00D9" w:rsidRDefault="00ED00D9" w:rsidP="007A1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yriad Web Pro">
    <w:altName w:val="Corbel"/>
    <w:charset w:val="00"/>
    <w:family w:val="swiss"/>
    <w:pitch w:val="variable"/>
    <w:sig w:usb0="00000001" w:usb1="5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EF9" w:rsidRDefault="00796E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3DC" w:rsidRPr="00796EF9" w:rsidRDefault="00D273DC" w:rsidP="00796E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EF9" w:rsidRDefault="00796E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0D9" w:rsidRDefault="00ED00D9" w:rsidP="007A1320">
      <w:r>
        <w:separator/>
      </w:r>
    </w:p>
  </w:footnote>
  <w:footnote w:type="continuationSeparator" w:id="0">
    <w:p w:rsidR="00ED00D9" w:rsidRDefault="00ED00D9" w:rsidP="007A1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EF9" w:rsidRDefault="00796E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EF9" w:rsidRDefault="00796E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EF9" w:rsidRDefault="00796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8E2FC6"/>
    <w:lvl w:ilvl="0">
      <w:start w:val="1"/>
      <w:numFmt w:val="decimal"/>
      <w:pStyle w:val="ListNumber5"/>
      <w:lvlText w:val="%1."/>
      <w:lvlJc w:val="left"/>
      <w:pPr>
        <w:tabs>
          <w:tab w:val="num" w:pos="1494"/>
        </w:tabs>
        <w:ind w:left="1418" w:hanging="284"/>
      </w:pPr>
      <w:rPr>
        <w:rFonts w:hint="default"/>
      </w:rPr>
    </w:lvl>
  </w:abstractNum>
  <w:abstractNum w:abstractNumId="1">
    <w:nsid w:val="FFFFFF7D"/>
    <w:multiLevelType w:val="singleLevel"/>
    <w:tmpl w:val="52A62BDA"/>
    <w:lvl w:ilvl="0">
      <w:start w:val="1"/>
      <w:numFmt w:val="decimal"/>
      <w:pStyle w:val="ListNumber4"/>
      <w:lvlText w:val="%1."/>
      <w:lvlJc w:val="left"/>
      <w:pPr>
        <w:tabs>
          <w:tab w:val="num" w:pos="1211"/>
        </w:tabs>
        <w:ind w:left="1134" w:hanging="283"/>
      </w:pPr>
      <w:rPr>
        <w:rFonts w:hint="default"/>
      </w:rPr>
    </w:lvl>
  </w:abstractNum>
  <w:abstractNum w:abstractNumId="2">
    <w:nsid w:val="FFFFFF7E"/>
    <w:multiLevelType w:val="singleLevel"/>
    <w:tmpl w:val="8D661710"/>
    <w:lvl w:ilvl="0">
      <w:start w:val="1"/>
      <w:numFmt w:val="decimal"/>
      <w:pStyle w:val="ListNumber3"/>
      <w:lvlText w:val="%1."/>
      <w:lvlJc w:val="left"/>
      <w:pPr>
        <w:tabs>
          <w:tab w:val="num" w:pos="927"/>
        </w:tabs>
        <w:ind w:left="851" w:hanging="284"/>
      </w:pPr>
      <w:rPr>
        <w:rFonts w:hint="default"/>
      </w:rPr>
    </w:lvl>
  </w:abstractNum>
  <w:abstractNum w:abstractNumId="3">
    <w:nsid w:val="FFFFFF7F"/>
    <w:multiLevelType w:val="singleLevel"/>
    <w:tmpl w:val="A8544BEE"/>
    <w:lvl w:ilvl="0">
      <w:start w:val="1"/>
      <w:numFmt w:val="decimal"/>
      <w:pStyle w:val="ListNumber2"/>
      <w:lvlText w:val="%1."/>
      <w:lvlJc w:val="left"/>
      <w:pPr>
        <w:tabs>
          <w:tab w:val="num" w:pos="643"/>
        </w:tabs>
        <w:ind w:left="567" w:hanging="284"/>
      </w:pPr>
      <w:rPr>
        <w:rFonts w:hint="default"/>
      </w:rPr>
    </w:lvl>
  </w:abstractNum>
  <w:abstractNum w:abstractNumId="4">
    <w:nsid w:val="FFFFFF80"/>
    <w:multiLevelType w:val="singleLevel"/>
    <w:tmpl w:val="9C5A983E"/>
    <w:lvl w:ilvl="0">
      <w:start w:val="1"/>
      <w:numFmt w:val="bullet"/>
      <w:pStyle w:val="ListBullet5"/>
      <w:lvlText w:val=""/>
      <w:lvlJc w:val="left"/>
      <w:pPr>
        <w:tabs>
          <w:tab w:val="num" w:pos="1494"/>
        </w:tabs>
        <w:ind w:left="1418" w:hanging="284"/>
      </w:pPr>
      <w:rPr>
        <w:rFonts w:ascii="Symbol" w:hAnsi="Symbol" w:hint="default"/>
      </w:rPr>
    </w:lvl>
  </w:abstractNum>
  <w:abstractNum w:abstractNumId="5">
    <w:nsid w:val="FFFFFF81"/>
    <w:multiLevelType w:val="singleLevel"/>
    <w:tmpl w:val="BB2E6BD6"/>
    <w:lvl w:ilvl="0">
      <w:start w:val="1"/>
      <w:numFmt w:val="bullet"/>
      <w:pStyle w:val="ListBullet4"/>
      <w:lvlText w:val=""/>
      <w:lvlJc w:val="left"/>
      <w:pPr>
        <w:tabs>
          <w:tab w:val="num" w:pos="1211"/>
        </w:tabs>
        <w:ind w:left="1134" w:hanging="283"/>
      </w:pPr>
      <w:rPr>
        <w:rFonts w:ascii="Symbol" w:hAnsi="Symbol" w:hint="default"/>
      </w:rPr>
    </w:lvl>
  </w:abstractNum>
  <w:abstractNum w:abstractNumId="6">
    <w:nsid w:val="FFFFFF83"/>
    <w:multiLevelType w:val="singleLevel"/>
    <w:tmpl w:val="6A665718"/>
    <w:lvl w:ilvl="0">
      <w:start w:val="1"/>
      <w:numFmt w:val="bullet"/>
      <w:pStyle w:val="ListBullet2"/>
      <w:lvlText w:val=""/>
      <w:lvlJc w:val="left"/>
      <w:pPr>
        <w:tabs>
          <w:tab w:val="num" w:pos="644"/>
        </w:tabs>
        <w:ind w:left="567" w:hanging="283"/>
      </w:pPr>
      <w:rPr>
        <w:rFonts w:ascii="Symbol" w:hAnsi="Symbol" w:hint="default"/>
      </w:rPr>
    </w:lvl>
  </w:abstractNum>
  <w:abstractNum w:abstractNumId="7">
    <w:nsid w:val="FFFFFF88"/>
    <w:multiLevelType w:val="singleLevel"/>
    <w:tmpl w:val="CD70B870"/>
    <w:lvl w:ilvl="0">
      <w:start w:val="1"/>
      <w:numFmt w:val="decimal"/>
      <w:pStyle w:val="ListNumber"/>
      <w:lvlText w:val="%1."/>
      <w:lvlJc w:val="left"/>
      <w:pPr>
        <w:tabs>
          <w:tab w:val="num" w:pos="360"/>
        </w:tabs>
        <w:ind w:left="284" w:hanging="284"/>
      </w:pPr>
      <w:rPr>
        <w:rFonts w:hint="default"/>
      </w:rPr>
    </w:lvl>
  </w:abstractNum>
  <w:abstractNum w:abstractNumId="8">
    <w:nsid w:val="FFFFFFFE"/>
    <w:multiLevelType w:val="singleLevel"/>
    <w:tmpl w:val="BBB0FD4E"/>
    <w:lvl w:ilvl="0">
      <w:numFmt w:val="bullet"/>
      <w:lvlText w:val="*"/>
      <w:lvlJc w:val="left"/>
    </w:lvl>
  </w:abstractNum>
  <w:abstractNum w:abstractNumId="9">
    <w:nsid w:val="020522F8"/>
    <w:multiLevelType w:val="hybridMultilevel"/>
    <w:tmpl w:val="6D4C5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37679CD"/>
    <w:multiLevelType w:val="hybridMultilevel"/>
    <w:tmpl w:val="1666C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EC12345"/>
    <w:multiLevelType w:val="hybridMultilevel"/>
    <w:tmpl w:val="7250DB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862769"/>
    <w:multiLevelType w:val="hybridMultilevel"/>
    <w:tmpl w:val="A8D4460A"/>
    <w:lvl w:ilvl="0" w:tplc="072C7BA4">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A549C5"/>
    <w:multiLevelType w:val="hybridMultilevel"/>
    <w:tmpl w:val="9D4AA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B400F6"/>
    <w:multiLevelType w:val="hybridMultilevel"/>
    <w:tmpl w:val="07EC32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1D1E44CF"/>
    <w:multiLevelType w:val="hybridMultilevel"/>
    <w:tmpl w:val="D4A8E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6D5FCE"/>
    <w:multiLevelType w:val="hybridMultilevel"/>
    <w:tmpl w:val="6A88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9631D9"/>
    <w:multiLevelType w:val="multilevel"/>
    <w:tmpl w:val="C1600F40"/>
    <w:lvl w:ilvl="0">
      <w:start w:val="1"/>
      <w:numFmt w:val="decimal"/>
      <w:suff w:val="space"/>
      <w:lvlText w:val="%1."/>
      <w:lvlJc w:val="left"/>
      <w:pPr>
        <w:ind w:left="397" w:hanging="397"/>
      </w:pPr>
      <w:rPr>
        <w:rFonts w:hint="default"/>
      </w:rPr>
    </w:lvl>
    <w:lvl w:ilvl="1">
      <w:start w:val="1"/>
      <w:numFmt w:val="decimal"/>
      <w:suff w:val="space"/>
      <w:lvlText w:val="%1.%2."/>
      <w:lvlJc w:val="left"/>
      <w:pPr>
        <w:ind w:left="623" w:hanging="623"/>
      </w:pPr>
      <w:rPr>
        <w:rFonts w:hint="default"/>
      </w:rPr>
    </w:lvl>
    <w:lvl w:ilvl="2">
      <w:start w:val="1"/>
      <w:numFmt w:val="decimal"/>
      <w:suff w:val="space"/>
      <w:lvlText w:val="%1.%2.%3."/>
      <w:lvlJc w:val="left"/>
      <w:pPr>
        <w:ind w:left="850" w:hanging="850"/>
      </w:pPr>
      <w:rPr>
        <w:rFonts w:hint="default"/>
      </w:rPr>
    </w:lvl>
    <w:lvl w:ilvl="3">
      <w:start w:val="1"/>
      <w:numFmt w:val="decimal"/>
      <w:suff w:val="space"/>
      <w:lvlText w:val="%1.%2.%3.%4."/>
      <w:lvlJc w:val="left"/>
      <w:pPr>
        <w:ind w:left="1077" w:hanging="1077"/>
      </w:pPr>
      <w:rPr>
        <w:rFonts w:ascii="Arial" w:hAnsi="Arial" w:cs="Times New Roman" w:hint="default"/>
        <w:b w:val="0"/>
        <w:i/>
        <w:sz w:val="22"/>
      </w:rPr>
    </w:lvl>
    <w:lvl w:ilvl="4">
      <w:start w:val="1"/>
      <w:numFmt w:val="decimal"/>
      <w:suff w:val="space"/>
      <w:lvlText w:val="%1.%2.%3.%4.%5."/>
      <w:lvlJc w:val="left"/>
      <w:pPr>
        <w:ind w:left="1304" w:hanging="1304"/>
      </w:pPr>
      <w:rPr>
        <w:rFonts w:hint="default"/>
      </w:rPr>
    </w:lvl>
    <w:lvl w:ilvl="5">
      <w:start w:val="1"/>
      <w:numFmt w:val="decimal"/>
      <w:pStyle w:val="Heading6"/>
      <w:suff w:val="space"/>
      <w:lvlText w:val="%1.%2.%3.%4.%5.%6."/>
      <w:lvlJc w:val="left"/>
      <w:pPr>
        <w:ind w:left="1531" w:hanging="1531"/>
      </w:pPr>
      <w:rPr>
        <w:rFonts w:hint="default"/>
      </w:rPr>
    </w:lvl>
    <w:lvl w:ilvl="6">
      <w:start w:val="1"/>
      <w:numFmt w:val="decimal"/>
      <w:pStyle w:val="Heading7"/>
      <w:suff w:val="space"/>
      <w:lvlText w:val="%1.%2.%3.%4.%5.%6.%7."/>
      <w:lvlJc w:val="left"/>
      <w:pPr>
        <w:ind w:left="1758" w:hanging="1758"/>
      </w:pPr>
      <w:rPr>
        <w:rFonts w:hint="default"/>
      </w:rPr>
    </w:lvl>
    <w:lvl w:ilvl="7">
      <w:start w:val="1"/>
      <w:numFmt w:val="decimal"/>
      <w:pStyle w:val="Heading8"/>
      <w:suff w:val="space"/>
      <w:lvlText w:val="%1.%2.%3.%4.%5.%6.%7.%8."/>
      <w:lvlJc w:val="left"/>
      <w:pPr>
        <w:ind w:left="1985" w:hanging="1985"/>
      </w:pPr>
      <w:rPr>
        <w:rFonts w:hint="default"/>
      </w:rPr>
    </w:lvl>
    <w:lvl w:ilvl="8">
      <w:start w:val="1"/>
      <w:numFmt w:val="decimal"/>
      <w:pStyle w:val="Heading9"/>
      <w:suff w:val="space"/>
      <w:lvlText w:val="%1.%2.%3.%4.%5.%6.%7.%8.%9."/>
      <w:lvlJc w:val="left"/>
      <w:pPr>
        <w:ind w:left="2211" w:hanging="2211"/>
      </w:pPr>
      <w:rPr>
        <w:rFonts w:hint="default"/>
      </w:rPr>
    </w:lvl>
  </w:abstractNum>
  <w:abstractNum w:abstractNumId="18">
    <w:nsid w:val="300E5561"/>
    <w:multiLevelType w:val="hybridMultilevel"/>
    <w:tmpl w:val="4E7AF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AD245D"/>
    <w:multiLevelType w:val="multilevel"/>
    <w:tmpl w:val="57667D4C"/>
    <w:lvl w:ilvl="0">
      <w:start w:val="1"/>
      <w:numFmt w:val="decimal"/>
      <w:pStyle w:val="Heading1"/>
      <w:suff w:val="space"/>
      <w:lvlText w:val="%1."/>
      <w:lvlJc w:val="left"/>
      <w:pPr>
        <w:ind w:left="374" w:hanging="284"/>
      </w:pPr>
      <w:rPr>
        <w:rFonts w:hint="default"/>
      </w:rPr>
    </w:lvl>
    <w:lvl w:ilvl="1">
      <w:start w:val="1"/>
      <w:numFmt w:val="decimal"/>
      <w:pStyle w:val="Heading2"/>
      <w:suff w:val="space"/>
      <w:lvlText w:val="%1.%2."/>
      <w:lvlJc w:val="left"/>
      <w:pPr>
        <w:ind w:left="623" w:hanging="623"/>
      </w:pPr>
      <w:rPr>
        <w:rFonts w:hint="default"/>
      </w:rPr>
    </w:lvl>
    <w:lvl w:ilvl="2">
      <w:start w:val="1"/>
      <w:numFmt w:val="decimal"/>
      <w:pStyle w:val="Heading3"/>
      <w:suff w:val="space"/>
      <w:lvlText w:val="%1.%2.%3."/>
      <w:lvlJc w:val="left"/>
      <w:pPr>
        <w:ind w:left="850" w:hanging="850"/>
      </w:pPr>
      <w:rPr>
        <w:rFonts w:hint="default"/>
      </w:rPr>
    </w:lvl>
    <w:lvl w:ilvl="3">
      <w:start w:val="1"/>
      <w:numFmt w:val="decimal"/>
      <w:pStyle w:val="Heading4"/>
      <w:suff w:val="space"/>
      <w:lvlText w:val="%1.%2.%3.%4."/>
      <w:lvlJc w:val="left"/>
      <w:pPr>
        <w:ind w:left="1077" w:hanging="1077"/>
      </w:pPr>
      <w:rPr>
        <w:rFonts w:ascii="Arial" w:hAnsi="Arial" w:cs="Times New Roman" w:hint="default"/>
        <w:b w:val="0"/>
        <w:i/>
        <w:sz w:val="22"/>
      </w:rPr>
    </w:lvl>
    <w:lvl w:ilvl="4">
      <w:start w:val="1"/>
      <w:numFmt w:val="decimal"/>
      <w:pStyle w:val="Heading5"/>
      <w:suff w:val="space"/>
      <w:lvlText w:val="%1.%2.%3.%4.%5."/>
      <w:lvlJc w:val="left"/>
      <w:pPr>
        <w:ind w:left="1304" w:hanging="1304"/>
      </w:pPr>
      <w:rPr>
        <w:rFonts w:hint="default"/>
      </w:rPr>
    </w:lvl>
    <w:lvl w:ilvl="5">
      <w:start w:val="1"/>
      <w:numFmt w:val="decimal"/>
      <w:lvlText w:val="%1.%2.%3.%4.%5.%6."/>
      <w:lvlJc w:val="left"/>
      <w:pPr>
        <w:tabs>
          <w:tab w:val="num" w:pos="1913"/>
        </w:tabs>
        <w:ind w:left="1769" w:hanging="936"/>
      </w:pPr>
      <w:rPr>
        <w:rFonts w:hint="default"/>
      </w:rPr>
    </w:lvl>
    <w:lvl w:ilvl="6">
      <w:start w:val="1"/>
      <w:numFmt w:val="decimal"/>
      <w:lvlText w:val="%1.%2.%3.%4.%5.%6.%7."/>
      <w:lvlJc w:val="left"/>
      <w:pPr>
        <w:tabs>
          <w:tab w:val="num" w:pos="2633"/>
        </w:tabs>
        <w:ind w:left="2273" w:hanging="1080"/>
      </w:pPr>
      <w:rPr>
        <w:rFonts w:hint="default"/>
      </w:rPr>
    </w:lvl>
    <w:lvl w:ilvl="7">
      <w:start w:val="1"/>
      <w:numFmt w:val="decimal"/>
      <w:lvlText w:val="%1.%2.%3.%4.%5.%6.%7.%8."/>
      <w:lvlJc w:val="left"/>
      <w:pPr>
        <w:tabs>
          <w:tab w:val="num" w:pos="2993"/>
        </w:tabs>
        <w:ind w:left="2777" w:hanging="1224"/>
      </w:pPr>
      <w:rPr>
        <w:rFonts w:hint="default"/>
      </w:rPr>
    </w:lvl>
    <w:lvl w:ilvl="8">
      <w:start w:val="1"/>
      <w:numFmt w:val="decimal"/>
      <w:lvlText w:val="%1.%2.%3.%4.%5.%6.%7.%8.%9."/>
      <w:lvlJc w:val="left"/>
      <w:pPr>
        <w:tabs>
          <w:tab w:val="num" w:pos="3713"/>
        </w:tabs>
        <w:ind w:left="3353" w:hanging="1440"/>
      </w:pPr>
      <w:rPr>
        <w:rFonts w:hint="default"/>
      </w:rPr>
    </w:lvl>
  </w:abstractNum>
  <w:abstractNum w:abstractNumId="20">
    <w:nsid w:val="513F1384"/>
    <w:multiLevelType w:val="hybridMultilevel"/>
    <w:tmpl w:val="B2448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3B4574"/>
    <w:multiLevelType w:val="hybridMultilevel"/>
    <w:tmpl w:val="8DE05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042996"/>
    <w:multiLevelType w:val="hybridMultilevel"/>
    <w:tmpl w:val="8A5ED270"/>
    <w:lvl w:ilvl="0" w:tplc="8CA4D25E">
      <w:start w:val="1"/>
      <w:numFmt w:val="bullet"/>
      <w:pStyle w:val="ListBullet"/>
      <w:lvlText w:val=""/>
      <w:lvlJc w:val="left"/>
      <w:pPr>
        <w:tabs>
          <w:tab w:val="num" w:pos="360"/>
        </w:tabs>
        <w:ind w:left="284" w:hanging="284"/>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5C8A5F04"/>
    <w:multiLevelType w:val="hybridMultilevel"/>
    <w:tmpl w:val="B018FF3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6F1F366F"/>
    <w:multiLevelType w:val="hybridMultilevel"/>
    <w:tmpl w:val="C07CE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FD2D6D"/>
    <w:multiLevelType w:val="hybridMultilevel"/>
    <w:tmpl w:val="72A24C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9825A0"/>
    <w:multiLevelType w:val="hybridMultilevel"/>
    <w:tmpl w:val="3D60E302"/>
    <w:lvl w:ilvl="0" w:tplc="80025FBE">
      <w:numFmt w:val="bullet"/>
      <w:pStyle w:val="ListContinue"/>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213"/>
        </w:tabs>
        <w:ind w:left="1213" w:hanging="360"/>
      </w:pPr>
      <w:rPr>
        <w:rFonts w:ascii="Courier New" w:hAnsi="Courier New" w:hint="default"/>
      </w:rPr>
    </w:lvl>
    <w:lvl w:ilvl="2" w:tplc="04090005" w:tentative="1">
      <w:start w:val="1"/>
      <w:numFmt w:val="bullet"/>
      <w:lvlText w:val=""/>
      <w:lvlJc w:val="left"/>
      <w:pPr>
        <w:tabs>
          <w:tab w:val="num" w:pos="1933"/>
        </w:tabs>
        <w:ind w:left="1933" w:hanging="360"/>
      </w:pPr>
      <w:rPr>
        <w:rFonts w:ascii="Wingdings" w:hAnsi="Wingdings" w:hint="default"/>
      </w:rPr>
    </w:lvl>
    <w:lvl w:ilvl="3" w:tplc="04090001" w:tentative="1">
      <w:start w:val="1"/>
      <w:numFmt w:val="bullet"/>
      <w:lvlText w:val=""/>
      <w:lvlJc w:val="left"/>
      <w:pPr>
        <w:tabs>
          <w:tab w:val="num" w:pos="2653"/>
        </w:tabs>
        <w:ind w:left="2653" w:hanging="360"/>
      </w:pPr>
      <w:rPr>
        <w:rFonts w:ascii="Symbol" w:hAnsi="Symbol" w:hint="default"/>
      </w:rPr>
    </w:lvl>
    <w:lvl w:ilvl="4" w:tplc="04090003" w:tentative="1">
      <w:start w:val="1"/>
      <w:numFmt w:val="bullet"/>
      <w:lvlText w:val="o"/>
      <w:lvlJc w:val="left"/>
      <w:pPr>
        <w:tabs>
          <w:tab w:val="num" w:pos="3373"/>
        </w:tabs>
        <w:ind w:left="3373" w:hanging="360"/>
      </w:pPr>
      <w:rPr>
        <w:rFonts w:ascii="Courier New" w:hAnsi="Courier New" w:hint="default"/>
      </w:rPr>
    </w:lvl>
    <w:lvl w:ilvl="5" w:tplc="04090005" w:tentative="1">
      <w:start w:val="1"/>
      <w:numFmt w:val="bullet"/>
      <w:lvlText w:val=""/>
      <w:lvlJc w:val="left"/>
      <w:pPr>
        <w:tabs>
          <w:tab w:val="num" w:pos="4093"/>
        </w:tabs>
        <w:ind w:left="4093" w:hanging="360"/>
      </w:pPr>
      <w:rPr>
        <w:rFonts w:ascii="Wingdings" w:hAnsi="Wingdings" w:hint="default"/>
      </w:rPr>
    </w:lvl>
    <w:lvl w:ilvl="6" w:tplc="04090001" w:tentative="1">
      <w:start w:val="1"/>
      <w:numFmt w:val="bullet"/>
      <w:lvlText w:val=""/>
      <w:lvlJc w:val="left"/>
      <w:pPr>
        <w:tabs>
          <w:tab w:val="num" w:pos="4813"/>
        </w:tabs>
        <w:ind w:left="4813" w:hanging="360"/>
      </w:pPr>
      <w:rPr>
        <w:rFonts w:ascii="Symbol" w:hAnsi="Symbol" w:hint="default"/>
      </w:rPr>
    </w:lvl>
    <w:lvl w:ilvl="7" w:tplc="04090003" w:tentative="1">
      <w:start w:val="1"/>
      <w:numFmt w:val="bullet"/>
      <w:lvlText w:val="o"/>
      <w:lvlJc w:val="left"/>
      <w:pPr>
        <w:tabs>
          <w:tab w:val="num" w:pos="5533"/>
        </w:tabs>
        <w:ind w:left="5533" w:hanging="360"/>
      </w:pPr>
      <w:rPr>
        <w:rFonts w:ascii="Courier New" w:hAnsi="Courier New" w:hint="default"/>
      </w:rPr>
    </w:lvl>
    <w:lvl w:ilvl="8" w:tplc="04090005" w:tentative="1">
      <w:start w:val="1"/>
      <w:numFmt w:val="bullet"/>
      <w:lvlText w:val=""/>
      <w:lvlJc w:val="left"/>
      <w:pPr>
        <w:tabs>
          <w:tab w:val="num" w:pos="6253"/>
        </w:tabs>
        <w:ind w:left="6253" w:hanging="360"/>
      </w:pPr>
      <w:rPr>
        <w:rFonts w:ascii="Wingdings" w:hAnsi="Wingdings" w:hint="default"/>
      </w:rPr>
    </w:lvl>
  </w:abstractNum>
  <w:abstractNum w:abstractNumId="27">
    <w:nsid w:val="7DA917E2"/>
    <w:multiLevelType w:val="hybridMultilevel"/>
    <w:tmpl w:val="9EE06354"/>
    <w:lvl w:ilvl="0" w:tplc="1068AD1E">
      <w:start w:val="1"/>
      <w:numFmt w:val="bullet"/>
      <w:pStyle w:val="ListBullet3"/>
      <w:lvlText w:val=""/>
      <w:lvlJc w:val="left"/>
      <w:pPr>
        <w:tabs>
          <w:tab w:val="num" w:pos="927"/>
        </w:tabs>
        <w:ind w:left="851"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num>
  <w:num w:numId="3">
    <w:abstractNumId w:val="26"/>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27"/>
  </w:num>
  <w:num w:numId="12">
    <w:abstractNumId w:val="19"/>
  </w:num>
  <w:num w:numId="13">
    <w:abstractNumId w:val="17"/>
  </w:num>
  <w:num w:numId="14">
    <w:abstractNumId w:val="14"/>
  </w:num>
  <w:num w:numId="15">
    <w:abstractNumId w:val="23"/>
  </w:num>
  <w:num w:numId="16">
    <w:abstractNumId w:val="8"/>
    <w:lvlOverride w:ilvl="0">
      <w:lvl w:ilvl="0">
        <w:numFmt w:val="bullet"/>
        <w:lvlText w:val=""/>
        <w:legacy w:legacy="1" w:legacySpace="0" w:legacyIndent="0"/>
        <w:lvlJc w:val="left"/>
        <w:rPr>
          <w:rFonts w:ascii="Symbol" w:hAnsi="Symbol" w:hint="default"/>
          <w:sz w:val="24"/>
        </w:rPr>
      </w:lvl>
    </w:lvlOverride>
  </w:num>
  <w:num w:numId="17">
    <w:abstractNumId w:val="22"/>
  </w:num>
  <w:num w:numId="18">
    <w:abstractNumId w:val="10"/>
  </w:num>
  <w:num w:numId="19">
    <w:abstractNumId w:val="13"/>
  </w:num>
  <w:num w:numId="20">
    <w:abstractNumId w:val="12"/>
  </w:num>
  <w:num w:numId="21">
    <w:abstractNumId w:val="11"/>
  </w:num>
  <w:num w:numId="22">
    <w:abstractNumId w:val="25"/>
  </w:num>
  <w:num w:numId="23">
    <w:abstractNumId w:val="24"/>
  </w:num>
  <w:num w:numId="24">
    <w:abstractNumId w:val="20"/>
  </w:num>
  <w:num w:numId="25">
    <w:abstractNumId w:val="15"/>
  </w:num>
  <w:num w:numId="26">
    <w:abstractNumId w:val="18"/>
  </w:num>
  <w:num w:numId="27">
    <w:abstractNumId w:val="9"/>
  </w:num>
  <w:num w:numId="28">
    <w:abstractNumId w:val="21"/>
  </w:num>
  <w:num w:numId="2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embedSystemFonts/>
  <w:activeWritingStyle w:appName="MSWord" w:lang="nl-NL" w:vendorID="9" w:dllVersion="512" w:checkStyle="1"/>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0BF"/>
    <w:rsid w:val="00006CE4"/>
    <w:rsid w:val="00006E30"/>
    <w:rsid w:val="00014346"/>
    <w:rsid w:val="000211DF"/>
    <w:rsid w:val="00026D84"/>
    <w:rsid w:val="000273E3"/>
    <w:rsid w:val="00033924"/>
    <w:rsid w:val="000436BA"/>
    <w:rsid w:val="00046F63"/>
    <w:rsid w:val="000475B9"/>
    <w:rsid w:val="00061378"/>
    <w:rsid w:val="00086FD2"/>
    <w:rsid w:val="00096D10"/>
    <w:rsid w:val="000A01C6"/>
    <w:rsid w:val="000A0679"/>
    <w:rsid w:val="000A2F91"/>
    <w:rsid w:val="000B008F"/>
    <w:rsid w:val="000C5346"/>
    <w:rsid w:val="000D01D7"/>
    <w:rsid w:val="000D2ABD"/>
    <w:rsid w:val="000D3E22"/>
    <w:rsid w:val="000D5800"/>
    <w:rsid w:val="000E0550"/>
    <w:rsid w:val="000F1837"/>
    <w:rsid w:val="000F6F4B"/>
    <w:rsid w:val="00106862"/>
    <w:rsid w:val="00107433"/>
    <w:rsid w:val="00116732"/>
    <w:rsid w:val="00123F45"/>
    <w:rsid w:val="00133944"/>
    <w:rsid w:val="00150F6A"/>
    <w:rsid w:val="001807CA"/>
    <w:rsid w:val="00191A83"/>
    <w:rsid w:val="0019627F"/>
    <w:rsid w:val="00197978"/>
    <w:rsid w:val="001A5842"/>
    <w:rsid w:val="001B4744"/>
    <w:rsid w:val="001C0542"/>
    <w:rsid w:val="001C60C6"/>
    <w:rsid w:val="00216841"/>
    <w:rsid w:val="00232C2F"/>
    <w:rsid w:val="00242AF2"/>
    <w:rsid w:val="00242C27"/>
    <w:rsid w:val="00244E09"/>
    <w:rsid w:val="00255AEB"/>
    <w:rsid w:val="0026221E"/>
    <w:rsid w:val="002741E0"/>
    <w:rsid w:val="00276D55"/>
    <w:rsid w:val="00277E4E"/>
    <w:rsid w:val="0028600C"/>
    <w:rsid w:val="002950A1"/>
    <w:rsid w:val="002A73D2"/>
    <w:rsid w:val="002C17ED"/>
    <w:rsid w:val="002E3FF0"/>
    <w:rsid w:val="002E5647"/>
    <w:rsid w:val="00304602"/>
    <w:rsid w:val="00322F0F"/>
    <w:rsid w:val="003268BC"/>
    <w:rsid w:val="003333FB"/>
    <w:rsid w:val="00357EF8"/>
    <w:rsid w:val="00376212"/>
    <w:rsid w:val="00383EBB"/>
    <w:rsid w:val="00384F70"/>
    <w:rsid w:val="003858D5"/>
    <w:rsid w:val="0038665D"/>
    <w:rsid w:val="0038694B"/>
    <w:rsid w:val="003A5178"/>
    <w:rsid w:val="003B56D2"/>
    <w:rsid w:val="003B58DA"/>
    <w:rsid w:val="003C6113"/>
    <w:rsid w:val="003E12B9"/>
    <w:rsid w:val="003E2B80"/>
    <w:rsid w:val="003E6202"/>
    <w:rsid w:val="00412E7D"/>
    <w:rsid w:val="00414EC9"/>
    <w:rsid w:val="00425FE8"/>
    <w:rsid w:val="004317B0"/>
    <w:rsid w:val="00434516"/>
    <w:rsid w:val="0046092B"/>
    <w:rsid w:val="00474C80"/>
    <w:rsid w:val="004A797B"/>
    <w:rsid w:val="004B00C6"/>
    <w:rsid w:val="004B6A0B"/>
    <w:rsid w:val="004B78C6"/>
    <w:rsid w:val="004C09C3"/>
    <w:rsid w:val="004C6540"/>
    <w:rsid w:val="004E4036"/>
    <w:rsid w:val="004F78F3"/>
    <w:rsid w:val="0050016D"/>
    <w:rsid w:val="005118E7"/>
    <w:rsid w:val="00514585"/>
    <w:rsid w:val="005218A9"/>
    <w:rsid w:val="00521C49"/>
    <w:rsid w:val="00526042"/>
    <w:rsid w:val="005340B0"/>
    <w:rsid w:val="00534625"/>
    <w:rsid w:val="00537558"/>
    <w:rsid w:val="005610D8"/>
    <w:rsid w:val="00573341"/>
    <w:rsid w:val="005750C6"/>
    <w:rsid w:val="005752D8"/>
    <w:rsid w:val="005A643A"/>
    <w:rsid w:val="005A656E"/>
    <w:rsid w:val="005B1047"/>
    <w:rsid w:val="005B305F"/>
    <w:rsid w:val="005B6A25"/>
    <w:rsid w:val="005C3620"/>
    <w:rsid w:val="005C5FD7"/>
    <w:rsid w:val="00600CDA"/>
    <w:rsid w:val="0060755F"/>
    <w:rsid w:val="0061117A"/>
    <w:rsid w:val="0061308A"/>
    <w:rsid w:val="00655100"/>
    <w:rsid w:val="00661D04"/>
    <w:rsid w:val="00680661"/>
    <w:rsid w:val="00697C2D"/>
    <w:rsid w:val="006A6114"/>
    <w:rsid w:val="006A6968"/>
    <w:rsid w:val="006A6A02"/>
    <w:rsid w:val="006D07BC"/>
    <w:rsid w:val="006D7140"/>
    <w:rsid w:val="006F1E7D"/>
    <w:rsid w:val="0070251F"/>
    <w:rsid w:val="007060D2"/>
    <w:rsid w:val="0075583B"/>
    <w:rsid w:val="00757B69"/>
    <w:rsid w:val="007650BB"/>
    <w:rsid w:val="00796EF9"/>
    <w:rsid w:val="007A1320"/>
    <w:rsid w:val="007A534E"/>
    <w:rsid w:val="007A750B"/>
    <w:rsid w:val="007B17D6"/>
    <w:rsid w:val="007C27DD"/>
    <w:rsid w:val="007D2861"/>
    <w:rsid w:val="007E29FA"/>
    <w:rsid w:val="007F06EC"/>
    <w:rsid w:val="007F1147"/>
    <w:rsid w:val="007F2A71"/>
    <w:rsid w:val="007F59CD"/>
    <w:rsid w:val="00801375"/>
    <w:rsid w:val="00806939"/>
    <w:rsid w:val="00834729"/>
    <w:rsid w:val="00845991"/>
    <w:rsid w:val="008529F9"/>
    <w:rsid w:val="00866D94"/>
    <w:rsid w:val="008717F0"/>
    <w:rsid w:val="00881C83"/>
    <w:rsid w:val="008A285E"/>
    <w:rsid w:val="008C2393"/>
    <w:rsid w:val="008D540E"/>
    <w:rsid w:val="008D5C9C"/>
    <w:rsid w:val="008D7026"/>
    <w:rsid w:val="008E2B1D"/>
    <w:rsid w:val="008E6627"/>
    <w:rsid w:val="00920073"/>
    <w:rsid w:val="00930A5C"/>
    <w:rsid w:val="009346EB"/>
    <w:rsid w:val="0093752E"/>
    <w:rsid w:val="00937DF7"/>
    <w:rsid w:val="009426DB"/>
    <w:rsid w:val="00951362"/>
    <w:rsid w:val="00955F5E"/>
    <w:rsid w:val="0096029A"/>
    <w:rsid w:val="00990857"/>
    <w:rsid w:val="009A117F"/>
    <w:rsid w:val="009D35C8"/>
    <w:rsid w:val="009E7E2C"/>
    <w:rsid w:val="00A02444"/>
    <w:rsid w:val="00A33B4D"/>
    <w:rsid w:val="00A4475F"/>
    <w:rsid w:val="00A62B94"/>
    <w:rsid w:val="00A6669D"/>
    <w:rsid w:val="00A81ED8"/>
    <w:rsid w:val="00A82BC5"/>
    <w:rsid w:val="00A95953"/>
    <w:rsid w:val="00AA71BD"/>
    <w:rsid w:val="00AC492C"/>
    <w:rsid w:val="00AD0D3B"/>
    <w:rsid w:val="00B315F1"/>
    <w:rsid w:val="00B36995"/>
    <w:rsid w:val="00B37463"/>
    <w:rsid w:val="00B61A92"/>
    <w:rsid w:val="00B653A7"/>
    <w:rsid w:val="00B83FE0"/>
    <w:rsid w:val="00B86681"/>
    <w:rsid w:val="00B9306F"/>
    <w:rsid w:val="00BB2B05"/>
    <w:rsid w:val="00BB5DB5"/>
    <w:rsid w:val="00BC14BA"/>
    <w:rsid w:val="00BD645E"/>
    <w:rsid w:val="00BE0ADF"/>
    <w:rsid w:val="00C0161E"/>
    <w:rsid w:val="00C06DC3"/>
    <w:rsid w:val="00C14BAF"/>
    <w:rsid w:val="00C21237"/>
    <w:rsid w:val="00C330BC"/>
    <w:rsid w:val="00C702AF"/>
    <w:rsid w:val="00C7030D"/>
    <w:rsid w:val="00C71BFF"/>
    <w:rsid w:val="00C851C7"/>
    <w:rsid w:val="00CB7CE3"/>
    <w:rsid w:val="00CC3ABD"/>
    <w:rsid w:val="00CD3D04"/>
    <w:rsid w:val="00CE0A6A"/>
    <w:rsid w:val="00CE4D5A"/>
    <w:rsid w:val="00CF361F"/>
    <w:rsid w:val="00D273DC"/>
    <w:rsid w:val="00D36131"/>
    <w:rsid w:val="00D40CCC"/>
    <w:rsid w:val="00D53B42"/>
    <w:rsid w:val="00D645B7"/>
    <w:rsid w:val="00D7281E"/>
    <w:rsid w:val="00D87CC7"/>
    <w:rsid w:val="00D939A9"/>
    <w:rsid w:val="00DB4ACB"/>
    <w:rsid w:val="00DD1BBA"/>
    <w:rsid w:val="00DE305E"/>
    <w:rsid w:val="00DE6BE1"/>
    <w:rsid w:val="00DE76F2"/>
    <w:rsid w:val="00DF266E"/>
    <w:rsid w:val="00E028DE"/>
    <w:rsid w:val="00E06C24"/>
    <w:rsid w:val="00E16F67"/>
    <w:rsid w:val="00E3282A"/>
    <w:rsid w:val="00E51C6B"/>
    <w:rsid w:val="00E52B04"/>
    <w:rsid w:val="00E52F15"/>
    <w:rsid w:val="00E56406"/>
    <w:rsid w:val="00E622BE"/>
    <w:rsid w:val="00E6375C"/>
    <w:rsid w:val="00E76AEB"/>
    <w:rsid w:val="00E77D40"/>
    <w:rsid w:val="00E83FD9"/>
    <w:rsid w:val="00E85738"/>
    <w:rsid w:val="00E85CA6"/>
    <w:rsid w:val="00E86BE7"/>
    <w:rsid w:val="00E87146"/>
    <w:rsid w:val="00E875C4"/>
    <w:rsid w:val="00E90F8B"/>
    <w:rsid w:val="00EA5BE0"/>
    <w:rsid w:val="00EB4072"/>
    <w:rsid w:val="00EB5621"/>
    <w:rsid w:val="00EB5D24"/>
    <w:rsid w:val="00EB7331"/>
    <w:rsid w:val="00EC5B4D"/>
    <w:rsid w:val="00ED00D9"/>
    <w:rsid w:val="00ED147A"/>
    <w:rsid w:val="00ED18FD"/>
    <w:rsid w:val="00ED3FF5"/>
    <w:rsid w:val="00EF0129"/>
    <w:rsid w:val="00EF5EDB"/>
    <w:rsid w:val="00F01AE6"/>
    <w:rsid w:val="00F04B46"/>
    <w:rsid w:val="00F14D60"/>
    <w:rsid w:val="00F15FC5"/>
    <w:rsid w:val="00F2101F"/>
    <w:rsid w:val="00F244AC"/>
    <w:rsid w:val="00F353D4"/>
    <w:rsid w:val="00F4226C"/>
    <w:rsid w:val="00F42F8F"/>
    <w:rsid w:val="00F5497D"/>
    <w:rsid w:val="00F6295A"/>
    <w:rsid w:val="00F73850"/>
    <w:rsid w:val="00F85F9B"/>
    <w:rsid w:val="00F865A0"/>
    <w:rsid w:val="00FC69A4"/>
    <w:rsid w:val="00FC6ED6"/>
    <w:rsid w:val="00FE31D5"/>
    <w:rsid w:val="00FE6BFC"/>
    <w:rsid w:val="00FF20BF"/>
    <w:rsid w:val="00FF6D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yriad Web Pro" w:eastAsia="Times New Roman" w:hAnsi="Myriad Web Pro"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semiHidden="0" w:uiPriority="0" w:unhideWhenUsed="0"/>
    <w:lsdException w:name="footnote reference" w:uiPriority="0"/>
    <w:lsdException w:name="annotation reference" w:uiPriority="0"/>
    <w:lsdException w:name="page number" w:uiPriority="0"/>
    <w:lsdException w:name="endnote reference" w:uiPriority="0"/>
    <w:lsdException w:name="table of authorities" w:uiPriority="0"/>
    <w:lsdException w:name="toa heading"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lsdException w:name="Date" w:uiPriority="0"/>
    <w:lsdException w:name="Body Text Indent 2" w:uiPriority="0"/>
    <w:lsdException w:name="Body Text Indent 3"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Acronym" w:uiPriority="0"/>
    <w:lsdException w:name="HTML Cite"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750C6"/>
    <w:rPr>
      <w:bCs/>
      <w:sz w:val="22"/>
      <w:szCs w:val="22"/>
    </w:rPr>
  </w:style>
  <w:style w:type="paragraph" w:styleId="Heading1">
    <w:name w:val="heading 1"/>
    <w:basedOn w:val="Normal"/>
    <w:next w:val="Normal"/>
    <w:link w:val="Heading1Char"/>
    <w:qFormat/>
    <w:rsid w:val="00D645B7"/>
    <w:pPr>
      <w:keepNext/>
      <w:numPr>
        <w:numId w:val="12"/>
      </w:numPr>
      <w:spacing w:before="240" w:after="120"/>
      <w:ind w:left="284"/>
      <w:outlineLvl w:val="0"/>
    </w:pPr>
    <w:rPr>
      <w:rFonts w:cs="Arial"/>
      <w:b/>
      <w:kern w:val="32"/>
      <w:szCs w:val="32"/>
    </w:rPr>
  </w:style>
  <w:style w:type="paragraph" w:styleId="Heading2">
    <w:name w:val="heading 2"/>
    <w:basedOn w:val="Normal"/>
    <w:next w:val="Normal"/>
    <w:link w:val="Heading2Char"/>
    <w:qFormat/>
    <w:rsid w:val="00D645B7"/>
    <w:pPr>
      <w:keepNext/>
      <w:numPr>
        <w:ilvl w:val="1"/>
        <w:numId w:val="12"/>
      </w:numPr>
      <w:spacing w:before="120" w:after="60"/>
      <w:outlineLvl w:val="1"/>
    </w:pPr>
    <w:rPr>
      <w:rFonts w:cs="Tahoma"/>
      <w:b/>
      <w:bCs w:val="0"/>
      <w:iCs/>
      <w:szCs w:val="28"/>
    </w:rPr>
  </w:style>
  <w:style w:type="paragraph" w:styleId="Heading3">
    <w:name w:val="heading 3"/>
    <w:basedOn w:val="Normal"/>
    <w:next w:val="Normal"/>
    <w:qFormat/>
    <w:rsid w:val="00D645B7"/>
    <w:pPr>
      <w:keepNext/>
      <w:numPr>
        <w:ilvl w:val="2"/>
        <w:numId w:val="12"/>
      </w:numPr>
      <w:spacing w:before="60" w:after="60"/>
      <w:outlineLvl w:val="2"/>
    </w:pPr>
    <w:rPr>
      <w:rFonts w:eastAsia="Arial Unicode MS" w:cs="Tahoma"/>
      <w:b/>
      <w:bCs w:val="0"/>
      <w:szCs w:val="26"/>
    </w:rPr>
  </w:style>
  <w:style w:type="paragraph" w:styleId="Heading4">
    <w:name w:val="heading 4"/>
    <w:basedOn w:val="Normal"/>
    <w:next w:val="Normal"/>
    <w:qFormat/>
    <w:rsid w:val="00D645B7"/>
    <w:pPr>
      <w:keepNext/>
      <w:numPr>
        <w:ilvl w:val="3"/>
        <w:numId w:val="12"/>
      </w:numPr>
      <w:spacing w:before="60"/>
      <w:outlineLvl w:val="3"/>
    </w:pPr>
    <w:rPr>
      <w:rFonts w:cs="Tahoma"/>
      <w:i/>
      <w:iCs/>
      <w:szCs w:val="28"/>
    </w:rPr>
  </w:style>
  <w:style w:type="paragraph" w:styleId="Heading5">
    <w:name w:val="heading 5"/>
    <w:basedOn w:val="Normal"/>
    <w:next w:val="Normal"/>
    <w:qFormat/>
    <w:rsid w:val="005750C6"/>
    <w:pPr>
      <w:numPr>
        <w:ilvl w:val="4"/>
        <w:numId w:val="12"/>
      </w:numPr>
      <w:spacing w:before="60"/>
      <w:outlineLvl w:val="4"/>
    </w:pPr>
    <w:rPr>
      <w:bCs w:val="0"/>
      <w:iCs/>
      <w:szCs w:val="26"/>
    </w:rPr>
  </w:style>
  <w:style w:type="paragraph" w:styleId="Heading6">
    <w:name w:val="heading 6"/>
    <w:basedOn w:val="Normal"/>
    <w:next w:val="Normal"/>
    <w:qFormat/>
    <w:rsid w:val="005750C6"/>
    <w:pPr>
      <w:numPr>
        <w:ilvl w:val="5"/>
        <w:numId w:val="13"/>
      </w:numPr>
      <w:spacing w:before="60"/>
      <w:outlineLvl w:val="5"/>
    </w:pPr>
    <w:rPr>
      <w:bCs w:val="0"/>
    </w:rPr>
  </w:style>
  <w:style w:type="paragraph" w:styleId="Heading7">
    <w:name w:val="heading 7"/>
    <w:basedOn w:val="Normal"/>
    <w:next w:val="Normal"/>
    <w:rsid w:val="00255AEB"/>
    <w:pPr>
      <w:numPr>
        <w:ilvl w:val="6"/>
        <w:numId w:val="13"/>
      </w:numPr>
      <w:spacing w:before="60"/>
      <w:outlineLvl w:val="6"/>
    </w:pPr>
  </w:style>
  <w:style w:type="paragraph" w:styleId="Heading8">
    <w:name w:val="heading 8"/>
    <w:basedOn w:val="Normal"/>
    <w:next w:val="Normal"/>
    <w:rsid w:val="00255AEB"/>
    <w:pPr>
      <w:numPr>
        <w:ilvl w:val="7"/>
        <w:numId w:val="13"/>
      </w:numPr>
      <w:spacing w:before="60"/>
      <w:outlineLvl w:val="7"/>
    </w:pPr>
    <w:rPr>
      <w:iCs/>
    </w:rPr>
  </w:style>
  <w:style w:type="paragraph" w:styleId="Heading9">
    <w:name w:val="heading 9"/>
    <w:basedOn w:val="Normal"/>
    <w:next w:val="Normal"/>
    <w:rsid w:val="00255AEB"/>
    <w:pPr>
      <w:numPr>
        <w:ilvl w:val="8"/>
        <w:numId w:val="13"/>
      </w:numPr>
      <w:spacing w:before="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34516"/>
    <w:rPr>
      <w:rFonts w:ascii="Myriad Web Pro" w:hAnsi="Myriad Web Pro"/>
      <w:color w:val="0070C0"/>
      <w:sz w:val="22"/>
      <w:u w:val="single"/>
    </w:rPr>
  </w:style>
  <w:style w:type="character" w:styleId="FollowedHyperlink">
    <w:name w:val="FollowedHyperlink"/>
    <w:rsid w:val="00255AEB"/>
    <w:rPr>
      <w:rFonts w:ascii="Arial" w:hAnsi="Arial"/>
      <w:color w:val="800080"/>
      <w:u w:val="single"/>
    </w:rPr>
  </w:style>
  <w:style w:type="paragraph" w:styleId="TOC1">
    <w:name w:val="toc 1"/>
    <w:basedOn w:val="Normal"/>
    <w:next w:val="Normal"/>
    <w:autoRedefine/>
    <w:uiPriority w:val="39"/>
    <w:qFormat/>
    <w:rsid w:val="00E6375C"/>
    <w:rPr>
      <w:b/>
      <w:noProof/>
      <w:lang w:val="en-GB"/>
    </w:rPr>
  </w:style>
  <w:style w:type="paragraph" w:styleId="TOC2">
    <w:name w:val="toc 2"/>
    <w:basedOn w:val="Normal"/>
    <w:next w:val="Normal"/>
    <w:autoRedefine/>
    <w:uiPriority w:val="39"/>
    <w:qFormat/>
    <w:rsid w:val="00E6375C"/>
    <w:pPr>
      <w:framePr w:wrap="around" w:vAnchor="text" w:hAnchor="text" w:y="1"/>
      <w:ind w:left="187"/>
    </w:pPr>
    <w:rPr>
      <w:noProof/>
      <w:szCs w:val="26"/>
    </w:rPr>
  </w:style>
  <w:style w:type="paragraph" w:styleId="TOC3">
    <w:name w:val="toc 3"/>
    <w:basedOn w:val="Normal"/>
    <w:next w:val="Normal"/>
    <w:autoRedefine/>
    <w:uiPriority w:val="39"/>
    <w:qFormat/>
    <w:rsid w:val="00E6375C"/>
    <w:pPr>
      <w:ind w:left="363"/>
    </w:pPr>
    <w:rPr>
      <w:noProof/>
    </w:rPr>
  </w:style>
  <w:style w:type="paragraph" w:styleId="TOC4">
    <w:name w:val="toc 4"/>
    <w:basedOn w:val="Normal"/>
    <w:next w:val="Normal"/>
    <w:autoRedefine/>
    <w:semiHidden/>
    <w:rsid w:val="00F14D60"/>
    <w:pPr>
      <w:tabs>
        <w:tab w:val="right" w:leader="dot" w:pos="9633"/>
      </w:tabs>
      <w:ind w:left="544"/>
    </w:pPr>
    <w:rPr>
      <w:noProof/>
    </w:rPr>
  </w:style>
  <w:style w:type="paragraph" w:styleId="TOC5">
    <w:name w:val="toc 5"/>
    <w:basedOn w:val="Normal"/>
    <w:next w:val="Normal"/>
    <w:autoRedefine/>
    <w:semiHidden/>
    <w:rsid w:val="00F14D60"/>
    <w:pPr>
      <w:tabs>
        <w:tab w:val="right" w:leader="dot" w:pos="9633"/>
      </w:tabs>
      <w:ind w:left="720"/>
    </w:pPr>
    <w:rPr>
      <w:noProof/>
    </w:rPr>
  </w:style>
  <w:style w:type="paragraph" w:styleId="TOC6">
    <w:name w:val="toc 6"/>
    <w:basedOn w:val="Normal"/>
    <w:next w:val="Normal"/>
    <w:autoRedefine/>
    <w:semiHidden/>
    <w:rsid w:val="00F14D60"/>
    <w:pPr>
      <w:tabs>
        <w:tab w:val="right" w:leader="dot" w:pos="9633"/>
      </w:tabs>
      <w:ind w:left="907"/>
    </w:pPr>
    <w:rPr>
      <w:noProof/>
    </w:rPr>
  </w:style>
  <w:style w:type="paragraph" w:styleId="TOC7">
    <w:name w:val="toc 7"/>
    <w:basedOn w:val="Normal"/>
    <w:next w:val="Normal"/>
    <w:autoRedefine/>
    <w:semiHidden/>
    <w:rsid w:val="00F14D60"/>
    <w:pPr>
      <w:tabs>
        <w:tab w:val="right" w:leader="dot" w:pos="9633"/>
      </w:tabs>
      <w:ind w:left="1077"/>
    </w:pPr>
    <w:rPr>
      <w:noProof/>
    </w:rPr>
  </w:style>
  <w:style w:type="paragraph" w:styleId="TOC8">
    <w:name w:val="toc 8"/>
    <w:basedOn w:val="Normal"/>
    <w:next w:val="Normal"/>
    <w:autoRedefine/>
    <w:semiHidden/>
    <w:rsid w:val="00F14D60"/>
    <w:pPr>
      <w:tabs>
        <w:tab w:val="right" w:leader="dot" w:pos="9633"/>
      </w:tabs>
      <w:ind w:left="1264"/>
    </w:pPr>
    <w:rPr>
      <w:noProof/>
    </w:rPr>
  </w:style>
  <w:style w:type="paragraph" w:styleId="TOC9">
    <w:name w:val="toc 9"/>
    <w:basedOn w:val="Normal"/>
    <w:next w:val="Normal"/>
    <w:autoRedefine/>
    <w:semiHidden/>
    <w:rsid w:val="00F14D60"/>
    <w:pPr>
      <w:tabs>
        <w:tab w:val="right" w:leader="dot" w:pos="9633"/>
      </w:tabs>
      <w:ind w:left="1446"/>
    </w:pPr>
    <w:rPr>
      <w:noProof/>
    </w:rPr>
  </w:style>
  <w:style w:type="paragraph" w:styleId="Caption">
    <w:name w:val="caption"/>
    <w:basedOn w:val="Normal"/>
    <w:next w:val="Normal"/>
    <w:rsid w:val="00255AEB"/>
    <w:rPr>
      <w:bCs w:val="0"/>
      <w:szCs w:val="20"/>
    </w:rPr>
  </w:style>
  <w:style w:type="paragraph" w:styleId="ListBullet">
    <w:name w:val="List Bullet"/>
    <w:basedOn w:val="Normal"/>
    <w:rsid w:val="00255AEB"/>
    <w:pPr>
      <w:numPr>
        <w:numId w:val="1"/>
      </w:numPr>
      <w:tabs>
        <w:tab w:val="clear" w:pos="360"/>
      </w:tabs>
    </w:pPr>
  </w:style>
  <w:style w:type="paragraph" w:styleId="ListNumber">
    <w:name w:val="List Number"/>
    <w:basedOn w:val="Normal"/>
    <w:rsid w:val="00255AEB"/>
    <w:pPr>
      <w:numPr>
        <w:numId w:val="2"/>
      </w:numPr>
      <w:tabs>
        <w:tab w:val="clear" w:pos="360"/>
      </w:tabs>
    </w:pPr>
  </w:style>
  <w:style w:type="paragraph" w:styleId="Title">
    <w:name w:val="Title"/>
    <w:basedOn w:val="Normal"/>
    <w:rsid w:val="00255AEB"/>
    <w:pPr>
      <w:jc w:val="center"/>
    </w:pPr>
    <w:rPr>
      <w:rFonts w:cs="Tahoma"/>
      <w:b/>
      <w:kern w:val="28"/>
      <w:sz w:val="44"/>
      <w:szCs w:val="32"/>
    </w:rPr>
  </w:style>
  <w:style w:type="paragraph" w:styleId="BodyText">
    <w:name w:val="Body Text"/>
    <w:basedOn w:val="Normal"/>
    <w:rsid w:val="00255AEB"/>
    <w:pPr>
      <w:spacing w:after="120"/>
    </w:pPr>
  </w:style>
  <w:style w:type="paragraph" w:styleId="ListContinue">
    <w:name w:val="List Continue"/>
    <w:basedOn w:val="Normal"/>
    <w:rsid w:val="00255AEB"/>
    <w:pPr>
      <w:numPr>
        <w:numId w:val="3"/>
      </w:numPr>
    </w:pPr>
  </w:style>
  <w:style w:type="paragraph" w:styleId="Subtitle">
    <w:name w:val="Subtitle"/>
    <w:basedOn w:val="Normal"/>
    <w:rsid w:val="00255AEB"/>
    <w:pPr>
      <w:jc w:val="center"/>
    </w:pPr>
    <w:rPr>
      <w:rFonts w:cs="Tahoma"/>
      <w:b/>
      <w:i/>
      <w:sz w:val="28"/>
    </w:rPr>
  </w:style>
  <w:style w:type="paragraph" w:customStyle="1" w:styleId="ColumnHeading">
    <w:name w:val="Column Heading"/>
    <w:basedOn w:val="Normal"/>
    <w:next w:val="TOC1"/>
    <w:rsid w:val="00255AEB"/>
    <w:pPr>
      <w:spacing w:after="120"/>
    </w:pPr>
    <w:rPr>
      <w:b/>
      <w:bCs w:val="0"/>
    </w:rPr>
  </w:style>
  <w:style w:type="paragraph" w:customStyle="1" w:styleId="Documenttype">
    <w:name w:val="Document type"/>
    <w:basedOn w:val="Normal"/>
    <w:rsid w:val="00255AEB"/>
    <w:pPr>
      <w:jc w:val="center"/>
    </w:pPr>
    <w:rPr>
      <w:bCs w:val="0"/>
      <w:sz w:val="28"/>
    </w:rPr>
  </w:style>
  <w:style w:type="paragraph" w:styleId="TableofAuthorities">
    <w:name w:val="table of authorities"/>
    <w:basedOn w:val="Normal"/>
    <w:next w:val="Normal"/>
    <w:semiHidden/>
    <w:rsid w:val="00255AEB"/>
    <w:pPr>
      <w:ind w:left="220" w:hanging="220"/>
    </w:pPr>
  </w:style>
  <w:style w:type="paragraph" w:styleId="BodyTextIndent">
    <w:name w:val="Body Text Indent"/>
    <w:basedOn w:val="Normal"/>
    <w:rsid w:val="00255AEB"/>
    <w:pPr>
      <w:spacing w:after="120"/>
      <w:ind w:left="284"/>
    </w:pPr>
  </w:style>
  <w:style w:type="paragraph" w:styleId="BodyTextIndent2">
    <w:name w:val="Body Text Indent 2"/>
    <w:basedOn w:val="Normal"/>
    <w:rsid w:val="00255AEB"/>
    <w:pPr>
      <w:spacing w:after="120" w:line="360" w:lineRule="auto"/>
      <w:ind w:left="284"/>
    </w:pPr>
  </w:style>
  <w:style w:type="paragraph" w:styleId="BodyTextIndent3">
    <w:name w:val="Body Text Indent 3"/>
    <w:basedOn w:val="Normal"/>
    <w:rsid w:val="00255AEB"/>
    <w:pPr>
      <w:spacing w:after="120" w:line="480" w:lineRule="auto"/>
      <w:ind w:left="284"/>
    </w:pPr>
    <w:rPr>
      <w:szCs w:val="16"/>
    </w:rPr>
  </w:style>
  <w:style w:type="paragraph" w:styleId="DocumentMap">
    <w:name w:val="Document Map"/>
    <w:basedOn w:val="Normal"/>
    <w:semiHidden/>
    <w:rsid w:val="00255AEB"/>
    <w:pPr>
      <w:shd w:val="clear" w:color="auto" w:fill="000080"/>
    </w:pPr>
    <w:rPr>
      <w:rFonts w:cs="Tahoma"/>
    </w:rPr>
  </w:style>
  <w:style w:type="paragraph" w:styleId="Date">
    <w:name w:val="Date"/>
    <w:basedOn w:val="Normal"/>
    <w:next w:val="Normal"/>
    <w:rsid w:val="00255AEB"/>
  </w:style>
  <w:style w:type="character" w:styleId="CommentReference">
    <w:name w:val="annotation reference"/>
    <w:semiHidden/>
    <w:rsid w:val="00255AEB"/>
    <w:rPr>
      <w:rFonts w:ascii="Arial" w:hAnsi="Arial"/>
      <w:sz w:val="16"/>
      <w:szCs w:val="16"/>
    </w:rPr>
  </w:style>
  <w:style w:type="character" w:styleId="Emphasis">
    <w:name w:val="Emphasis"/>
    <w:rsid w:val="00434516"/>
    <w:rPr>
      <w:rFonts w:ascii="Myriad Web Pro" w:hAnsi="Myriad Web Pro"/>
      <w:iCs/>
      <w:sz w:val="20"/>
    </w:rPr>
  </w:style>
  <w:style w:type="character" w:styleId="EndnoteReference">
    <w:name w:val="endnote reference"/>
    <w:semiHidden/>
    <w:rsid w:val="00255AEB"/>
    <w:rPr>
      <w:rFonts w:ascii="Arial" w:hAnsi="Arial"/>
      <w:vertAlign w:val="superscript"/>
    </w:rPr>
  </w:style>
  <w:style w:type="character" w:styleId="FootnoteReference">
    <w:name w:val="footnote reference"/>
    <w:semiHidden/>
    <w:rsid w:val="00255AEB"/>
    <w:rPr>
      <w:rFonts w:ascii="Arial" w:hAnsi="Arial"/>
      <w:vertAlign w:val="superscript"/>
    </w:rPr>
  </w:style>
  <w:style w:type="character" w:styleId="HTMLAcronym">
    <w:name w:val="HTML Acronym"/>
    <w:rsid w:val="00255AEB"/>
    <w:rPr>
      <w:rFonts w:ascii="Arial" w:hAnsi="Arial"/>
    </w:rPr>
  </w:style>
  <w:style w:type="character" w:styleId="HTMLCite">
    <w:name w:val="HTML Cite"/>
    <w:rsid w:val="00255AEB"/>
    <w:rPr>
      <w:rFonts w:ascii="Arial" w:hAnsi="Arial"/>
      <w:iCs/>
    </w:rPr>
  </w:style>
  <w:style w:type="paragraph" w:styleId="ListBullet2">
    <w:name w:val="List Bullet 2"/>
    <w:basedOn w:val="Normal"/>
    <w:autoRedefine/>
    <w:rsid w:val="00255AEB"/>
    <w:pPr>
      <w:numPr>
        <w:numId w:val="4"/>
      </w:numPr>
      <w:tabs>
        <w:tab w:val="clear" w:pos="644"/>
      </w:tabs>
      <w:ind w:left="568" w:hanging="284"/>
    </w:pPr>
  </w:style>
  <w:style w:type="paragraph" w:styleId="ListBullet3">
    <w:name w:val="List Bullet 3"/>
    <w:basedOn w:val="Normal"/>
    <w:autoRedefine/>
    <w:rsid w:val="00255AEB"/>
    <w:pPr>
      <w:numPr>
        <w:numId w:val="11"/>
      </w:numPr>
    </w:pPr>
  </w:style>
  <w:style w:type="paragraph" w:styleId="ListBullet4">
    <w:name w:val="List Bullet 4"/>
    <w:basedOn w:val="Normal"/>
    <w:autoRedefine/>
    <w:rsid w:val="00255AEB"/>
    <w:pPr>
      <w:numPr>
        <w:numId w:val="5"/>
      </w:numPr>
      <w:tabs>
        <w:tab w:val="clear" w:pos="1211"/>
      </w:tabs>
    </w:pPr>
  </w:style>
  <w:style w:type="paragraph" w:styleId="ListBullet5">
    <w:name w:val="List Bullet 5"/>
    <w:basedOn w:val="Normal"/>
    <w:autoRedefine/>
    <w:rsid w:val="00255AEB"/>
    <w:pPr>
      <w:numPr>
        <w:numId w:val="6"/>
      </w:numPr>
      <w:tabs>
        <w:tab w:val="clear" w:pos="1494"/>
      </w:tabs>
    </w:pPr>
  </w:style>
  <w:style w:type="paragraph" w:styleId="ListContinue2">
    <w:name w:val="List Continue 2"/>
    <w:basedOn w:val="Normal"/>
    <w:rsid w:val="00255AEB"/>
    <w:pPr>
      <w:ind w:left="1077" w:hanging="720"/>
    </w:pPr>
  </w:style>
  <w:style w:type="paragraph" w:styleId="ListContinue3">
    <w:name w:val="List Continue 3"/>
    <w:basedOn w:val="Normal"/>
    <w:rsid w:val="00255AEB"/>
    <w:pPr>
      <w:spacing w:after="120"/>
      <w:ind w:left="1797" w:hanging="1077"/>
    </w:pPr>
  </w:style>
  <w:style w:type="paragraph" w:styleId="ListContinue4">
    <w:name w:val="List Continue 4"/>
    <w:basedOn w:val="Normal"/>
    <w:rsid w:val="00255AEB"/>
    <w:pPr>
      <w:ind w:left="2512" w:hanging="1435"/>
    </w:pPr>
  </w:style>
  <w:style w:type="paragraph" w:styleId="ListContinue5">
    <w:name w:val="List Continue 5"/>
    <w:basedOn w:val="Normal"/>
    <w:rsid w:val="00255AEB"/>
    <w:pPr>
      <w:ind w:left="3227" w:hanging="1792"/>
    </w:pPr>
  </w:style>
  <w:style w:type="paragraph" w:styleId="ListNumber2">
    <w:name w:val="List Number 2"/>
    <w:basedOn w:val="Normal"/>
    <w:rsid w:val="00255AEB"/>
    <w:pPr>
      <w:numPr>
        <w:numId w:val="7"/>
      </w:numPr>
      <w:tabs>
        <w:tab w:val="clear" w:pos="643"/>
      </w:tabs>
      <w:ind w:left="568"/>
    </w:pPr>
  </w:style>
  <w:style w:type="paragraph" w:styleId="ListNumber3">
    <w:name w:val="List Number 3"/>
    <w:basedOn w:val="Normal"/>
    <w:rsid w:val="00255AEB"/>
    <w:pPr>
      <w:numPr>
        <w:numId w:val="8"/>
      </w:numPr>
      <w:tabs>
        <w:tab w:val="clear" w:pos="927"/>
      </w:tabs>
    </w:pPr>
  </w:style>
  <w:style w:type="paragraph" w:styleId="ListNumber4">
    <w:name w:val="List Number 4"/>
    <w:basedOn w:val="Normal"/>
    <w:rsid w:val="00255AEB"/>
    <w:pPr>
      <w:numPr>
        <w:numId w:val="9"/>
      </w:numPr>
      <w:tabs>
        <w:tab w:val="clear" w:pos="1211"/>
      </w:tabs>
    </w:pPr>
  </w:style>
  <w:style w:type="paragraph" w:styleId="ListNumber5">
    <w:name w:val="List Number 5"/>
    <w:basedOn w:val="Normal"/>
    <w:rsid w:val="00255AEB"/>
    <w:pPr>
      <w:numPr>
        <w:numId w:val="10"/>
      </w:numPr>
    </w:pPr>
  </w:style>
  <w:style w:type="paragraph" w:styleId="NormalWeb">
    <w:name w:val="Normal (Web)"/>
    <w:basedOn w:val="Normal"/>
    <w:rsid w:val="00255AEB"/>
  </w:style>
  <w:style w:type="paragraph" w:styleId="NormalIndent">
    <w:name w:val="Normal Indent"/>
    <w:basedOn w:val="Normal"/>
    <w:rsid w:val="00255AEB"/>
    <w:pPr>
      <w:ind w:left="567"/>
    </w:pPr>
  </w:style>
  <w:style w:type="character" w:styleId="PageNumber">
    <w:name w:val="page number"/>
    <w:rsid w:val="00255AEB"/>
    <w:rPr>
      <w:rFonts w:ascii="Times New Roman" w:hAnsi="Times New Roman"/>
    </w:rPr>
  </w:style>
  <w:style w:type="paragraph" w:styleId="Index1">
    <w:name w:val="index 1"/>
    <w:basedOn w:val="Normal"/>
    <w:next w:val="Normal"/>
    <w:autoRedefine/>
    <w:semiHidden/>
    <w:rsid w:val="00255AEB"/>
    <w:pPr>
      <w:ind w:left="220" w:hanging="220"/>
    </w:pPr>
  </w:style>
  <w:style w:type="paragraph" w:styleId="Index2">
    <w:name w:val="index 2"/>
    <w:basedOn w:val="Normal"/>
    <w:next w:val="Normal"/>
    <w:autoRedefine/>
    <w:semiHidden/>
    <w:rsid w:val="00255AEB"/>
    <w:pPr>
      <w:ind w:left="440" w:hanging="220"/>
    </w:pPr>
  </w:style>
  <w:style w:type="paragraph" w:styleId="Index3">
    <w:name w:val="index 3"/>
    <w:basedOn w:val="Normal"/>
    <w:next w:val="Normal"/>
    <w:autoRedefine/>
    <w:semiHidden/>
    <w:rsid w:val="00255AEB"/>
    <w:pPr>
      <w:ind w:left="660" w:hanging="220"/>
    </w:pPr>
  </w:style>
  <w:style w:type="paragraph" w:styleId="Index4">
    <w:name w:val="index 4"/>
    <w:basedOn w:val="Normal"/>
    <w:next w:val="Normal"/>
    <w:autoRedefine/>
    <w:semiHidden/>
    <w:rsid w:val="00255AEB"/>
    <w:pPr>
      <w:ind w:left="880" w:hanging="220"/>
    </w:pPr>
  </w:style>
  <w:style w:type="paragraph" w:styleId="Index5">
    <w:name w:val="index 5"/>
    <w:basedOn w:val="Normal"/>
    <w:next w:val="Normal"/>
    <w:autoRedefine/>
    <w:semiHidden/>
    <w:rsid w:val="00255AEB"/>
    <w:pPr>
      <w:ind w:left="1100" w:hanging="220"/>
    </w:pPr>
  </w:style>
  <w:style w:type="paragraph" w:styleId="Index6">
    <w:name w:val="index 6"/>
    <w:basedOn w:val="Normal"/>
    <w:next w:val="Normal"/>
    <w:autoRedefine/>
    <w:semiHidden/>
    <w:rsid w:val="00255AEB"/>
    <w:pPr>
      <w:ind w:left="1320" w:hanging="220"/>
    </w:pPr>
  </w:style>
  <w:style w:type="paragraph" w:styleId="Index7">
    <w:name w:val="index 7"/>
    <w:basedOn w:val="Normal"/>
    <w:next w:val="Normal"/>
    <w:autoRedefine/>
    <w:semiHidden/>
    <w:rsid w:val="00255AEB"/>
    <w:pPr>
      <w:ind w:left="1540" w:hanging="220"/>
    </w:pPr>
  </w:style>
  <w:style w:type="paragraph" w:styleId="Index8">
    <w:name w:val="index 8"/>
    <w:basedOn w:val="Normal"/>
    <w:next w:val="Normal"/>
    <w:autoRedefine/>
    <w:semiHidden/>
    <w:rsid w:val="00255AEB"/>
    <w:pPr>
      <w:ind w:left="1760" w:hanging="220"/>
    </w:pPr>
  </w:style>
  <w:style w:type="paragraph" w:styleId="Index9">
    <w:name w:val="index 9"/>
    <w:basedOn w:val="Normal"/>
    <w:next w:val="Normal"/>
    <w:autoRedefine/>
    <w:semiHidden/>
    <w:rsid w:val="00255AEB"/>
    <w:pPr>
      <w:ind w:left="1980" w:hanging="220"/>
    </w:pPr>
  </w:style>
  <w:style w:type="paragraph" w:styleId="TOAHeading">
    <w:name w:val="toa heading"/>
    <w:basedOn w:val="Normal"/>
    <w:next w:val="Normal"/>
    <w:semiHidden/>
    <w:rsid w:val="00255AEB"/>
    <w:pPr>
      <w:spacing w:before="120"/>
    </w:pPr>
    <w:rPr>
      <w:b/>
      <w:bCs w:val="0"/>
    </w:rPr>
  </w:style>
  <w:style w:type="paragraph" w:styleId="Header">
    <w:name w:val="header"/>
    <w:basedOn w:val="Normal"/>
    <w:link w:val="HeaderChar"/>
    <w:uiPriority w:val="99"/>
    <w:unhideWhenUsed/>
    <w:rsid w:val="00255AEB"/>
    <w:pPr>
      <w:tabs>
        <w:tab w:val="center" w:pos="4536"/>
        <w:tab w:val="right" w:pos="9072"/>
      </w:tabs>
    </w:pPr>
  </w:style>
  <w:style w:type="character" w:customStyle="1" w:styleId="HeaderChar">
    <w:name w:val="Header Char"/>
    <w:link w:val="Header"/>
    <w:uiPriority w:val="99"/>
    <w:rsid w:val="00255AEB"/>
    <w:rPr>
      <w:rFonts w:ascii="Arial" w:hAnsi="Arial"/>
      <w:sz w:val="22"/>
      <w:szCs w:val="24"/>
      <w:lang w:eastAsia="en-US"/>
    </w:rPr>
  </w:style>
  <w:style w:type="paragraph" w:styleId="Footer">
    <w:name w:val="footer"/>
    <w:basedOn w:val="Normal"/>
    <w:link w:val="FooterChar"/>
    <w:uiPriority w:val="99"/>
    <w:unhideWhenUsed/>
    <w:rsid w:val="00255AEB"/>
    <w:pPr>
      <w:tabs>
        <w:tab w:val="center" w:pos="4536"/>
        <w:tab w:val="right" w:pos="9072"/>
      </w:tabs>
    </w:pPr>
  </w:style>
  <w:style w:type="character" w:customStyle="1" w:styleId="FooterChar">
    <w:name w:val="Footer Char"/>
    <w:link w:val="Footer"/>
    <w:uiPriority w:val="99"/>
    <w:rsid w:val="00255AEB"/>
    <w:rPr>
      <w:rFonts w:ascii="Arial" w:hAnsi="Arial"/>
      <w:sz w:val="22"/>
      <w:szCs w:val="24"/>
      <w:lang w:eastAsia="en-US"/>
    </w:rPr>
  </w:style>
  <w:style w:type="paragraph" w:styleId="BalloonText">
    <w:name w:val="Balloon Text"/>
    <w:basedOn w:val="Normal"/>
    <w:link w:val="BalloonTextChar"/>
    <w:uiPriority w:val="99"/>
    <w:semiHidden/>
    <w:unhideWhenUsed/>
    <w:rsid w:val="00255AEB"/>
    <w:rPr>
      <w:rFonts w:ascii="Tahoma" w:hAnsi="Tahoma" w:cs="Tahoma"/>
      <w:sz w:val="16"/>
      <w:szCs w:val="16"/>
    </w:rPr>
  </w:style>
  <w:style w:type="character" w:customStyle="1" w:styleId="BalloonTextChar">
    <w:name w:val="Balloon Text Char"/>
    <w:link w:val="BalloonText"/>
    <w:uiPriority w:val="99"/>
    <w:semiHidden/>
    <w:rsid w:val="00255AEB"/>
    <w:rPr>
      <w:rFonts w:ascii="Tahoma" w:hAnsi="Tahoma" w:cs="Tahoma"/>
      <w:sz w:val="16"/>
      <w:szCs w:val="16"/>
      <w:lang w:eastAsia="en-US"/>
    </w:rPr>
  </w:style>
  <w:style w:type="table" w:styleId="TableGrid">
    <w:name w:val="Table Grid"/>
    <w:basedOn w:val="TableNormal"/>
    <w:uiPriority w:val="59"/>
    <w:rsid w:val="00255A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rsid w:val="006F1E7D"/>
    <w:rPr>
      <w:bCs/>
      <w:spacing w:val="-10"/>
      <w:sz w:val="22"/>
      <w:szCs w:val="22"/>
    </w:rPr>
  </w:style>
  <w:style w:type="character" w:customStyle="1" w:styleId="NoSpacingChar">
    <w:name w:val="No Spacing Char"/>
    <w:link w:val="NoSpacing"/>
    <w:uiPriority w:val="1"/>
    <w:rsid w:val="006F1E7D"/>
    <w:rPr>
      <w:rFonts w:eastAsia="Times New Roman" w:cs="Times New Roman"/>
      <w:szCs w:val="22"/>
    </w:rPr>
  </w:style>
  <w:style w:type="paragraph" w:customStyle="1" w:styleId="ExpansionofaSum">
    <w:name w:val="Expansion of a Sum"/>
    <w:rsid w:val="00255AEB"/>
    <w:pPr>
      <w:spacing w:after="200" w:line="276" w:lineRule="auto"/>
    </w:pPr>
    <w:rPr>
      <w:rFonts w:ascii="Calibri" w:hAnsi="Calibri"/>
      <w:bCs/>
      <w:spacing w:val="-10"/>
      <w:sz w:val="22"/>
      <w:szCs w:val="22"/>
    </w:rPr>
  </w:style>
  <w:style w:type="character" w:styleId="PlaceholderText">
    <w:name w:val="Placeholder Text"/>
    <w:uiPriority w:val="99"/>
    <w:semiHidden/>
    <w:rsid w:val="00C14BAF"/>
    <w:rPr>
      <w:color w:val="808080"/>
    </w:rPr>
  </w:style>
  <w:style w:type="paragraph" w:styleId="CommentText">
    <w:name w:val="annotation text"/>
    <w:basedOn w:val="Normal"/>
    <w:link w:val="CommentTextChar"/>
    <w:uiPriority w:val="99"/>
    <w:semiHidden/>
    <w:unhideWhenUsed/>
    <w:rsid w:val="00DE305E"/>
    <w:rPr>
      <w:szCs w:val="20"/>
    </w:rPr>
  </w:style>
  <w:style w:type="character" w:customStyle="1" w:styleId="CommentTextChar">
    <w:name w:val="Comment Text Char"/>
    <w:link w:val="CommentText"/>
    <w:uiPriority w:val="99"/>
    <w:semiHidden/>
    <w:rsid w:val="00DE305E"/>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E305E"/>
    <w:rPr>
      <w:b/>
      <w:bCs w:val="0"/>
    </w:rPr>
  </w:style>
  <w:style w:type="character" w:customStyle="1" w:styleId="CommentSubjectChar">
    <w:name w:val="Comment Subject Char"/>
    <w:link w:val="CommentSubject"/>
    <w:uiPriority w:val="99"/>
    <w:semiHidden/>
    <w:rsid w:val="00DE305E"/>
    <w:rPr>
      <w:rFonts w:ascii="Arial" w:hAnsi="Arial"/>
      <w:b/>
      <w:bCs/>
      <w:lang w:eastAsia="en-US"/>
    </w:rPr>
  </w:style>
  <w:style w:type="character" w:styleId="IntenseEmphasis">
    <w:name w:val="Intense Emphasis"/>
    <w:uiPriority w:val="21"/>
    <w:rsid w:val="00526042"/>
    <w:rPr>
      <w:b/>
      <w:bCs/>
      <w:i/>
      <w:iCs/>
      <w:color w:val="4F81BD"/>
    </w:rPr>
  </w:style>
  <w:style w:type="character" w:styleId="BookTitle">
    <w:name w:val="Book Title"/>
    <w:uiPriority w:val="33"/>
    <w:rsid w:val="006F1E7D"/>
    <w:rPr>
      <w:rFonts w:ascii="Myriad Web Pro" w:hAnsi="Myriad Web Pro"/>
      <w:b/>
      <w:bCs/>
      <w:smallCaps/>
      <w:spacing w:val="5"/>
      <w:sz w:val="16"/>
    </w:rPr>
  </w:style>
  <w:style w:type="paragraph" w:styleId="TOCHeading">
    <w:name w:val="TOC Heading"/>
    <w:basedOn w:val="Heading1"/>
    <w:next w:val="Normal"/>
    <w:uiPriority w:val="39"/>
    <w:unhideWhenUsed/>
    <w:qFormat/>
    <w:rsid w:val="006F1E7D"/>
    <w:pPr>
      <w:keepLines/>
      <w:numPr>
        <w:numId w:val="0"/>
      </w:numPr>
      <w:spacing w:before="480" w:after="0" w:line="276" w:lineRule="auto"/>
      <w:outlineLvl w:val="9"/>
    </w:pPr>
    <w:rPr>
      <w:rFonts w:cs="Times New Roman"/>
      <w:color w:val="365F91"/>
      <w:kern w:val="0"/>
      <w:sz w:val="28"/>
      <w:szCs w:val="28"/>
    </w:rPr>
  </w:style>
  <w:style w:type="character" w:customStyle="1" w:styleId="Heading1Char">
    <w:name w:val="Heading 1 Char"/>
    <w:link w:val="Heading1"/>
    <w:rsid w:val="00D645B7"/>
    <w:rPr>
      <w:rFonts w:cs="Arial"/>
      <w:b/>
      <w:bCs/>
      <w:kern w:val="32"/>
      <w:sz w:val="22"/>
      <w:szCs w:val="32"/>
    </w:rPr>
  </w:style>
  <w:style w:type="character" w:customStyle="1" w:styleId="Heading2Char">
    <w:name w:val="Heading 2 Char"/>
    <w:link w:val="Heading2"/>
    <w:rsid w:val="00D645B7"/>
    <w:rPr>
      <w:rFonts w:cs="Tahoma"/>
      <w:b/>
      <w:iCs/>
      <w:sz w:val="22"/>
      <w:szCs w:val="28"/>
    </w:rPr>
  </w:style>
  <w:style w:type="paragraph" w:styleId="ListParagraph">
    <w:name w:val="List Paragraph"/>
    <w:basedOn w:val="Normal"/>
    <w:uiPriority w:val="34"/>
    <w:rsid w:val="006F1E7D"/>
    <w:pPr>
      <w:ind w:left="720"/>
      <w:contextualSpacing/>
    </w:pPr>
  </w:style>
  <w:style w:type="character" w:styleId="Strong">
    <w:name w:val="Strong"/>
    <w:uiPriority w:val="22"/>
    <w:rsid w:val="006F1E7D"/>
    <w:rPr>
      <w:b/>
      <w:bCs w:val="0"/>
    </w:rPr>
  </w:style>
  <w:style w:type="paragraph" w:styleId="Quote">
    <w:name w:val="Quote"/>
    <w:basedOn w:val="Normal"/>
    <w:next w:val="Normal"/>
    <w:link w:val="QuoteChar"/>
    <w:uiPriority w:val="29"/>
    <w:rsid w:val="006F1E7D"/>
    <w:rPr>
      <w:i/>
      <w:iCs/>
      <w:color w:val="000000"/>
    </w:rPr>
  </w:style>
  <w:style w:type="character" w:customStyle="1" w:styleId="QuoteChar">
    <w:name w:val="Quote Char"/>
    <w:link w:val="Quote"/>
    <w:uiPriority w:val="29"/>
    <w:rsid w:val="006F1E7D"/>
    <w:rPr>
      <w:i/>
      <w:iCs/>
      <w:color w:val="000000"/>
    </w:rPr>
  </w:style>
  <w:style w:type="paragraph" w:styleId="IntenseQuote">
    <w:name w:val="Intense Quote"/>
    <w:basedOn w:val="Normal"/>
    <w:next w:val="Normal"/>
    <w:link w:val="IntenseQuoteChar"/>
    <w:uiPriority w:val="30"/>
    <w:rsid w:val="006F1E7D"/>
    <w:pPr>
      <w:pBdr>
        <w:bottom w:val="single" w:sz="4" w:space="4" w:color="4F81BD"/>
      </w:pBdr>
      <w:spacing w:before="200" w:after="280"/>
      <w:ind w:left="936" w:right="936"/>
    </w:pPr>
    <w:rPr>
      <w:b/>
      <w:bCs w:val="0"/>
      <w:i/>
      <w:iCs/>
      <w:color w:val="4F81BD"/>
    </w:rPr>
  </w:style>
  <w:style w:type="character" w:customStyle="1" w:styleId="IntenseQuoteChar">
    <w:name w:val="Intense Quote Char"/>
    <w:link w:val="IntenseQuote"/>
    <w:uiPriority w:val="30"/>
    <w:rsid w:val="006F1E7D"/>
    <w:rPr>
      <w:b/>
      <w:bCs/>
      <w:i/>
      <w:iCs/>
      <w:color w:val="4F81BD"/>
    </w:rPr>
  </w:style>
  <w:style w:type="character" w:styleId="SubtleReference">
    <w:name w:val="Subtle Reference"/>
    <w:uiPriority w:val="31"/>
    <w:rsid w:val="006F1E7D"/>
    <w:rPr>
      <w:smallCaps/>
      <w:color w:val="C0504D"/>
      <w:u w:val="single"/>
    </w:rPr>
  </w:style>
  <w:style w:type="character" w:styleId="IntenseReference">
    <w:name w:val="Intense Reference"/>
    <w:uiPriority w:val="32"/>
    <w:rsid w:val="006F1E7D"/>
    <w:rPr>
      <w:b/>
      <w:bCs w:val="0"/>
      <w:smallCaps/>
      <w:color w:val="C0504D"/>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yriad Web Pro" w:eastAsia="Times New Roman" w:hAnsi="Myriad Web Pro"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semiHidden="0" w:uiPriority="0" w:unhideWhenUsed="0"/>
    <w:lsdException w:name="footnote reference" w:uiPriority="0"/>
    <w:lsdException w:name="annotation reference" w:uiPriority="0"/>
    <w:lsdException w:name="page number" w:uiPriority="0"/>
    <w:lsdException w:name="endnote reference" w:uiPriority="0"/>
    <w:lsdException w:name="table of authorities" w:uiPriority="0"/>
    <w:lsdException w:name="toa heading"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lsdException w:name="Date" w:uiPriority="0"/>
    <w:lsdException w:name="Body Text Indent 2" w:uiPriority="0"/>
    <w:lsdException w:name="Body Text Indent 3"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Acronym" w:uiPriority="0"/>
    <w:lsdException w:name="HTML Cite"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750C6"/>
    <w:rPr>
      <w:bCs/>
      <w:sz w:val="22"/>
      <w:szCs w:val="22"/>
    </w:rPr>
  </w:style>
  <w:style w:type="paragraph" w:styleId="Heading1">
    <w:name w:val="heading 1"/>
    <w:basedOn w:val="Normal"/>
    <w:next w:val="Normal"/>
    <w:link w:val="Heading1Char"/>
    <w:qFormat/>
    <w:rsid w:val="00D645B7"/>
    <w:pPr>
      <w:keepNext/>
      <w:numPr>
        <w:numId w:val="12"/>
      </w:numPr>
      <w:spacing w:before="240" w:after="120"/>
      <w:ind w:left="284"/>
      <w:outlineLvl w:val="0"/>
    </w:pPr>
    <w:rPr>
      <w:rFonts w:cs="Arial"/>
      <w:b/>
      <w:kern w:val="32"/>
      <w:szCs w:val="32"/>
    </w:rPr>
  </w:style>
  <w:style w:type="paragraph" w:styleId="Heading2">
    <w:name w:val="heading 2"/>
    <w:basedOn w:val="Normal"/>
    <w:next w:val="Normal"/>
    <w:link w:val="Heading2Char"/>
    <w:qFormat/>
    <w:rsid w:val="00D645B7"/>
    <w:pPr>
      <w:keepNext/>
      <w:numPr>
        <w:ilvl w:val="1"/>
        <w:numId w:val="12"/>
      </w:numPr>
      <w:spacing w:before="120" w:after="60"/>
      <w:outlineLvl w:val="1"/>
    </w:pPr>
    <w:rPr>
      <w:rFonts w:cs="Tahoma"/>
      <w:b/>
      <w:bCs w:val="0"/>
      <w:iCs/>
      <w:szCs w:val="28"/>
    </w:rPr>
  </w:style>
  <w:style w:type="paragraph" w:styleId="Heading3">
    <w:name w:val="heading 3"/>
    <w:basedOn w:val="Normal"/>
    <w:next w:val="Normal"/>
    <w:qFormat/>
    <w:rsid w:val="00D645B7"/>
    <w:pPr>
      <w:keepNext/>
      <w:numPr>
        <w:ilvl w:val="2"/>
        <w:numId w:val="12"/>
      </w:numPr>
      <w:spacing w:before="60" w:after="60"/>
      <w:outlineLvl w:val="2"/>
    </w:pPr>
    <w:rPr>
      <w:rFonts w:eastAsia="Arial Unicode MS" w:cs="Tahoma"/>
      <w:b/>
      <w:bCs w:val="0"/>
      <w:szCs w:val="26"/>
    </w:rPr>
  </w:style>
  <w:style w:type="paragraph" w:styleId="Heading4">
    <w:name w:val="heading 4"/>
    <w:basedOn w:val="Normal"/>
    <w:next w:val="Normal"/>
    <w:qFormat/>
    <w:rsid w:val="00D645B7"/>
    <w:pPr>
      <w:keepNext/>
      <w:numPr>
        <w:ilvl w:val="3"/>
        <w:numId w:val="12"/>
      </w:numPr>
      <w:spacing w:before="60"/>
      <w:outlineLvl w:val="3"/>
    </w:pPr>
    <w:rPr>
      <w:rFonts w:cs="Tahoma"/>
      <w:i/>
      <w:iCs/>
      <w:szCs w:val="28"/>
    </w:rPr>
  </w:style>
  <w:style w:type="paragraph" w:styleId="Heading5">
    <w:name w:val="heading 5"/>
    <w:basedOn w:val="Normal"/>
    <w:next w:val="Normal"/>
    <w:qFormat/>
    <w:rsid w:val="005750C6"/>
    <w:pPr>
      <w:numPr>
        <w:ilvl w:val="4"/>
        <w:numId w:val="12"/>
      </w:numPr>
      <w:spacing w:before="60"/>
      <w:outlineLvl w:val="4"/>
    </w:pPr>
    <w:rPr>
      <w:bCs w:val="0"/>
      <w:iCs/>
      <w:szCs w:val="26"/>
    </w:rPr>
  </w:style>
  <w:style w:type="paragraph" w:styleId="Heading6">
    <w:name w:val="heading 6"/>
    <w:basedOn w:val="Normal"/>
    <w:next w:val="Normal"/>
    <w:qFormat/>
    <w:rsid w:val="005750C6"/>
    <w:pPr>
      <w:numPr>
        <w:ilvl w:val="5"/>
        <w:numId w:val="13"/>
      </w:numPr>
      <w:spacing w:before="60"/>
      <w:outlineLvl w:val="5"/>
    </w:pPr>
    <w:rPr>
      <w:bCs w:val="0"/>
    </w:rPr>
  </w:style>
  <w:style w:type="paragraph" w:styleId="Heading7">
    <w:name w:val="heading 7"/>
    <w:basedOn w:val="Normal"/>
    <w:next w:val="Normal"/>
    <w:rsid w:val="00255AEB"/>
    <w:pPr>
      <w:numPr>
        <w:ilvl w:val="6"/>
        <w:numId w:val="13"/>
      </w:numPr>
      <w:spacing w:before="60"/>
      <w:outlineLvl w:val="6"/>
    </w:pPr>
  </w:style>
  <w:style w:type="paragraph" w:styleId="Heading8">
    <w:name w:val="heading 8"/>
    <w:basedOn w:val="Normal"/>
    <w:next w:val="Normal"/>
    <w:rsid w:val="00255AEB"/>
    <w:pPr>
      <w:numPr>
        <w:ilvl w:val="7"/>
        <w:numId w:val="13"/>
      </w:numPr>
      <w:spacing w:before="60"/>
      <w:outlineLvl w:val="7"/>
    </w:pPr>
    <w:rPr>
      <w:iCs/>
    </w:rPr>
  </w:style>
  <w:style w:type="paragraph" w:styleId="Heading9">
    <w:name w:val="heading 9"/>
    <w:basedOn w:val="Normal"/>
    <w:next w:val="Normal"/>
    <w:rsid w:val="00255AEB"/>
    <w:pPr>
      <w:numPr>
        <w:ilvl w:val="8"/>
        <w:numId w:val="13"/>
      </w:numPr>
      <w:spacing w:before="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34516"/>
    <w:rPr>
      <w:rFonts w:ascii="Myriad Web Pro" w:hAnsi="Myriad Web Pro"/>
      <w:color w:val="0070C0"/>
      <w:sz w:val="22"/>
      <w:u w:val="single"/>
    </w:rPr>
  </w:style>
  <w:style w:type="character" w:styleId="FollowedHyperlink">
    <w:name w:val="FollowedHyperlink"/>
    <w:rsid w:val="00255AEB"/>
    <w:rPr>
      <w:rFonts w:ascii="Arial" w:hAnsi="Arial"/>
      <w:color w:val="800080"/>
      <w:u w:val="single"/>
    </w:rPr>
  </w:style>
  <w:style w:type="paragraph" w:styleId="TOC1">
    <w:name w:val="toc 1"/>
    <w:basedOn w:val="Normal"/>
    <w:next w:val="Normal"/>
    <w:autoRedefine/>
    <w:uiPriority w:val="39"/>
    <w:qFormat/>
    <w:rsid w:val="00E6375C"/>
    <w:rPr>
      <w:b/>
      <w:noProof/>
      <w:lang w:val="en-GB"/>
    </w:rPr>
  </w:style>
  <w:style w:type="paragraph" w:styleId="TOC2">
    <w:name w:val="toc 2"/>
    <w:basedOn w:val="Normal"/>
    <w:next w:val="Normal"/>
    <w:autoRedefine/>
    <w:uiPriority w:val="39"/>
    <w:qFormat/>
    <w:rsid w:val="00E6375C"/>
    <w:pPr>
      <w:framePr w:wrap="around" w:vAnchor="text" w:hAnchor="text" w:y="1"/>
      <w:ind w:left="187"/>
    </w:pPr>
    <w:rPr>
      <w:noProof/>
      <w:szCs w:val="26"/>
    </w:rPr>
  </w:style>
  <w:style w:type="paragraph" w:styleId="TOC3">
    <w:name w:val="toc 3"/>
    <w:basedOn w:val="Normal"/>
    <w:next w:val="Normal"/>
    <w:autoRedefine/>
    <w:uiPriority w:val="39"/>
    <w:qFormat/>
    <w:rsid w:val="00E6375C"/>
    <w:pPr>
      <w:ind w:left="363"/>
    </w:pPr>
    <w:rPr>
      <w:noProof/>
    </w:rPr>
  </w:style>
  <w:style w:type="paragraph" w:styleId="TOC4">
    <w:name w:val="toc 4"/>
    <w:basedOn w:val="Normal"/>
    <w:next w:val="Normal"/>
    <w:autoRedefine/>
    <w:semiHidden/>
    <w:rsid w:val="00F14D60"/>
    <w:pPr>
      <w:tabs>
        <w:tab w:val="right" w:leader="dot" w:pos="9633"/>
      </w:tabs>
      <w:ind w:left="544"/>
    </w:pPr>
    <w:rPr>
      <w:noProof/>
    </w:rPr>
  </w:style>
  <w:style w:type="paragraph" w:styleId="TOC5">
    <w:name w:val="toc 5"/>
    <w:basedOn w:val="Normal"/>
    <w:next w:val="Normal"/>
    <w:autoRedefine/>
    <w:semiHidden/>
    <w:rsid w:val="00F14D60"/>
    <w:pPr>
      <w:tabs>
        <w:tab w:val="right" w:leader="dot" w:pos="9633"/>
      </w:tabs>
      <w:ind w:left="720"/>
    </w:pPr>
    <w:rPr>
      <w:noProof/>
    </w:rPr>
  </w:style>
  <w:style w:type="paragraph" w:styleId="TOC6">
    <w:name w:val="toc 6"/>
    <w:basedOn w:val="Normal"/>
    <w:next w:val="Normal"/>
    <w:autoRedefine/>
    <w:semiHidden/>
    <w:rsid w:val="00F14D60"/>
    <w:pPr>
      <w:tabs>
        <w:tab w:val="right" w:leader="dot" w:pos="9633"/>
      </w:tabs>
      <w:ind w:left="907"/>
    </w:pPr>
    <w:rPr>
      <w:noProof/>
    </w:rPr>
  </w:style>
  <w:style w:type="paragraph" w:styleId="TOC7">
    <w:name w:val="toc 7"/>
    <w:basedOn w:val="Normal"/>
    <w:next w:val="Normal"/>
    <w:autoRedefine/>
    <w:semiHidden/>
    <w:rsid w:val="00F14D60"/>
    <w:pPr>
      <w:tabs>
        <w:tab w:val="right" w:leader="dot" w:pos="9633"/>
      </w:tabs>
      <w:ind w:left="1077"/>
    </w:pPr>
    <w:rPr>
      <w:noProof/>
    </w:rPr>
  </w:style>
  <w:style w:type="paragraph" w:styleId="TOC8">
    <w:name w:val="toc 8"/>
    <w:basedOn w:val="Normal"/>
    <w:next w:val="Normal"/>
    <w:autoRedefine/>
    <w:semiHidden/>
    <w:rsid w:val="00F14D60"/>
    <w:pPr>
      <w:tabs>
        <w:tab w:val="right" w:leader="dot" w:pos="9633"/>
      </w:tabs>
      <w:ind w:left="1264"/>
    </w:pPr>
    <w:rPr>
      <w:noProof/>
    </w:rPr>
  </w:style>
  <w:style w:type="paragraph" w:styleId="TOC9">
    <w:name w:val="toc 9"/>
    <w:basedOn w:val="Normal"/>
    <w:next w:val="Normal"/>
    <w:autoRedefine/>
    <w:semiHidden/>
    <w:rsid w:val="00F14D60"/>
    <w:pPr>
      <w:tabs>
        <w:tab w:val="right" w:leader="dot" w:pos="9633"/>
      </w:tabs>
      <w:ind w:left="1446"/>
    </w:pPr>
    <w:rPr>
      <w:noProof/>
    </w:rPr>
  </w:style>
  <w:style w:type="paragraph" w:styleId="Caption">
    <w:name w:val="caption"/>
    <w:basedOn w:val="Normal"/>
    <w:next w:val="Normal"/>
    <w:rsid w:val="00255AEB"/>
    <w:rPr>
      <w:bCs w:val="0"/>
      <w:szCs w:val="20"/>
    </w:rPr>
  </w:style>
  <w:style w:type="paragraph" w:styleId="ListBullet">
    <w:name w:val="List Bullet"/>
    <w:basedOn w:val="Normal"/>
    <w:rsid w:val="00255AEB"/>
    <w:pPr>
      <w:numPr>
        <w:numId w:val="1"/>
      </w:numPr>
      <w:tabs>
        <w:tab w:val="clear" w:pos="360"/>
      </w:tabs>
    </w:pPr>
  </w:style>
  <w:style w:type="paragraph" w:styleId="ListNumber">
    <w:name w:val="List Number"/>
    <w:basedOn w:val="Normal"/>
    <w:rsid w:val="00255AEB"/>
    <w:pPr>
      <w:numPr>
        <w:numId w:val="2"/>
      </w:numPr>
      <w:tabs>
        <w:tab w:val="clear" w:pos="360"/>
      </w:tabs>
    </w:pPr>
  </w:style>
  <w:style w:type="paragraph" w:styleId="Title">
    <w:name w:val="Title"/>
    <w:basedOn w:val="Normal"/>
    <w:rsid w:val="00255AEB"/>
    <w:pPr>
      <w:jc w:val="center"/>
    </w:pPr>
    <w:rPr>
      <w:rFonts w:cs="Tahoma"/>
      <w:b/>
      <w:kern w:val="28"/>
      <w:sz w:val="44"/>
      <w:szCs w:val="32"/>
    </w:rPr>
  </w:style>
  <w:style w:type="paragraph" w:styleId="BodyText">
    <w:name w:val="Body Text"/>
    <w:basedOn w:val="Normal"/>
    <w:rsid w:val="00255AEB"/>
    <w:pPr>
      <w:spacing w:after="120"/>
    </w:pPr>
  </w:style>
  <w:style w:type="paragraph" w:styleId="ListContinue">
    <w:name w:val="List Continue"/>
    <w:basedOn w:val="Normal"/>
    <w:rsid w:val="00255AEB"/>
    <w:pPr>
      <w:numPr>
        <w:numId w:val="3"/>
      </w:numPr>
    </w:pPr>
  </w:style>
  <w:style w:type="paragraph" w:styleId="Subtitle">
    <w:name w:val="Subtitle"/>
    <w:basedOn w:val="Normal"/>
    <w:rsid w:val="00255AEB"/>
    <w:pPr>
      <w:jc w:val="center"/>
    </w:pPr>
    <w:rPr>
      <w:rFonts w:cs="Tahoma"/>
      <w:b/>
      <w:i/>
      <w:sz w:val="28"/>
    </w:rPr>
  </w:style>
  <w:style w:type="paragraph" w:customStyle="1" w:styleId="ColumnHeading">
    <w:name w:val="Column Heading"/>
    <w:basedOn w:val="Normal"/>
    <w:next w:val="TOC1"/>
    <w:rsid w:val="00255AEB"/>
    <w:pPr>
      <w:spacing w:after="120"/>
    </w:pPr>
    <w:rPr>
      <w:b/>
      <w:bCs w:val="0"/>
    </w:rPr>
  </w:style>
  <w:style w:type="paragraph" w:customStyle="1" w:styleId="Documenttype">
    <w:name w:val="Document type"/>
    <w:basedOn w:val="Normal"/>
    <w:rsid w:val="00255AEB"/>
    <w:pPr>
      <w:jc w:val="center"/>
    </w:pPr>
    <w:rPr>
      <w:bCs w:val="0"/>
      <w:sz w:val="28"/>
    </w:rPr>
  </w:style>
  <w:style w:type="paragraph" w:styleId="TableofAuthorities">
    <w:name w:val="table of authorities"/>
    <w:basedOn w:val="Normal"/>
    <w:next w:val="Normal"/>
    <w:semiHidden/>
    <w:rsid w:val="00255AEB"/>
    <w:pPr>
      <w:ind w:left="220" w:hanging="220"/>
    </w:pPr>
  </w:style>
  <w:style w:type="paragraph" w:styleId="BodyTextIndent">
    <w:name w:val="Body Text Indent"/>
    <w:basedOn w:val="Normal"/>
    <w:rsid w:val="00255AEB"/>
    <w:pPr>
      <w:spacing w:after="120"/>
      <w:ind w:left="284"/>
    </w:pPr>
  </w:style>
  <w:style w:type="paragraph" w:styleId="BodyTextIndent2">
    <w:name w:val="Body Text Indent 2"/>
    <w:basedOn w:val="Normal"/>
    <w:rsid w:val="00255AEB"/>
    <w:pPr>
      <w:spacing w:after="120" w:line="360" w:lineRule="auto"/>
      <w:ind w:left="284"/>
    </w:pPr>
  </w:style>
  <w:style w:type="paragraph" w:styleId="BodyTextIndent3">
    <w:name w:val="Body Text Indent 3"/>
    <w:basedOn w:val="Normal"/>
    <w:rsid w:val="00255AEB"/>
    <w:pPr>
      <w:spacing w:after="120" w:line="480" w:lineRule="auto"/>
      <w:ind w:left="284"/>
    </w:pPr>
    <w:rPr>
      <w:szCs w:val="16"/>
    </w:rPr>
  </w:style>
  <w:style w:type="paragraph" w:styleId="DocumentMap">
    <w:name w:val="Document Map"/>
    <w:basedOn w:val="Normal"/>
    <w:semiHidden/>
    <w:rsid w:val="00255AEB"/>
    <w:pPr>
      <w:shd w:val="clear" w:color="auto" w:fill="000080"/>
    </w:pPr>
    <w:rPr>
      <w:rFonts w:cs="Tahoma"/>
    </w:rPr>
  </w:style>
  <w:style w:type="paragraph" w:styleId="Date">
    <w:name w:val="Date"/>
    <w:basedOn w:val="Normal"/>
    <w:next w:val="Normal"/>
    <w:rsid w:val="00255AEB"/>
  </w:style>
  <w:style w:type="character" w:styleId="CommentReference">
    <w:name w:val="annotation reference"/>
    <w:semiHidden/>
    <w:rsid w:val="00255AEB"/>
    <w:rPr>
      <w:rFonts w:ascii="Arial" w:hAnsi="Arial"/>
      <w:sz w:val="16"/>
      <w:szCs w:val="16"/>
    </w:rPr>
  </w:style>
  <w:style w:type="character" w:styleId="Emphasis">
    <w:name w:val="Emphasis"/>
    <w:rsid w:val="00434516"/>
    <w:rPr>
      <w:rFonts w:ascii="Myriad Web Pro" w:hAnsi="Myriad Web Pro"/>
      <w:iCs/>
      <w:sz w:val="20"/>
    </w:rPr>
  </w:style>
  <w:style w:type="character" w:styleId="EndnoteReference">
    <w:name w:val="endnote reference"/>
    <w:semiHidden/>
    <w:rsid w:val="00255AEB"/>
    <w:rPr>
      <w:rFonts w:ascii="Arial" w:hAnsi="Arial"/>
      <w:vertAlign w:val="superscript"/>
    </w:rPr>
  </w:style>
  <w:style w:type="character" w:styleId="FootnoteReference">
    <w:name w:val="footnote reference"/>
    <w:semiHidden/>
    <w:rsid w:val="00255AEB"/>
    <w:rPr>
      <w:rFonts w:ascii="Arial" w:hAnsi="Arial"/>
      <w:vertAlign w:val="superscript"/>
    </w:rPr>
  </w:style>
  <w:style w:type="character" w:styleId="HTMLAcronym">
    <w:name w:val="HTML Acronym"/>
    <w:rsid w:val="00255AEB"/>
    <w:rPr>
      <w:rFonts w:ascii="Arial" w:hAnsi="Arial"/>
    </w:rPr>
  </w:style>
  <w:style w:type="character" w:styleId="HTMLCite">
    <w:name w:val="HTML Cite"/>
    <w:rsid w:val="00255AEB"/>
    <w:rPr>
      <w:rFonts w:ascii="Arial" w:hAnsi="Arial"/>
      <w:iCs/>
    </w:rPr>
  </w:style>
  <w:style w:type="paragraph" w:styleId="ListBullet2">
    <w:name w:val="List Bullet 2"/>
    <w:basedOn w:val="Normal"/>
    <w:autoRedefine/>
    <w:rsid w:val="00255AEB"/>
    <w:pPr>
      <w:numPr>
        <w:numId w:val="4"/>
      </w:numPr>
      <w:tabs>
        <w:tab w:val="clear" w:pos="644"/>
      </w:tabs>
      <w:ind w:left="568" w:hanging="284"/>
    </w:pPr>
  </w:style>
  <w:style w:type="paragraph" w:styleId="ListBullet3">
    <w:name w:val="List Bullet 3"/>
    <w:basedOn w:val="Normal"/>
    <w:autoRedefine/>
    <w:rsid w:val="00255AEB"/>
    <w:pPr>
      <w:numPr>
        <w:numId w:val="11"/>
      </w:numPr>
    </w:pPr>
  </w:style>
  <w:style w:type="paragraph" w:styleId="ListBullet4">
    <w:name w:val="List Bullet 4"/>
    <w:basedOn w:val="Normal"/>
    <w:autoRedefine/>
    <w:rsid w:val="00255AEB"/>
    <w:pPr>
      <w:numPr>
        <w:numId w:val="5"/>
      </w:numPr>
      <w:tabs>
        <w:tab w:val="clear" w:pos="1211"/>
      </w:tabs>
    </w:pPr>
  </w:style>
  <w:style w:type="paragraph" w:styleId="ListBullet5">
    <w:name w:val="List Bullet 5"/>
    <w:basedOn w:val="Normal"/>
    <w:autoRedefine/>
    <w:rsid w:val="00255AEB"/>
    <w:pPr>
      <w:numPr>
        <w:numId w:val="6"/>
      </w:numPr>
      <w:tabs>
        <w:tab w:val="clear" w:pos="1494"/>
      </w:tabs>
    </w:pPr>
  </w:style>
  <w:style w:type="paragraph" w:styleId="ListContinue2">
    <w:name w:val="List Continue 2"/>
    <w:basedOn w:val="Normal"/>
    <w:rsid w:val="00255AEB"/>
    <w:pPr>
      <w:ind w:left="1077" w:hanging="720"/>
    </w:pPr>
  </w:style>
  <w:style w:type="paragraph" w:styleId="ListContinue3">
    <w:name w:val="List Continue 3"/>
    <w:basedOn w:val="Normal"/>
    <w:rsid w:val="00255AEB"/>
    <w:pPr>
      <w:spacing w:after="120"/>
      <w:ind w:left="1797" w:hanging="1077"/>
    </w:pPr>
  </w:style>
  <w:style w:type="paragraph" w:styleId="ListContinue4">
    <w:name w:val="List Continue 4"/>
    <w:basedOn w:val="Normal"/>
    <w:rsid w:val="00255AEB"/>
    <w:pPr>
      <w:ind w:left="2512" w:hanging="1435"/>
    </w:pPr>
  </w:style>
  <w:style w:type="paragraph" w:styleId="ListContinue5">
    <w:name w:val="List Continue 5"/>
    <w:basedOn w:val="Normal"/>
    <w:rsid w:val="00255AEB"/>
    <w:pPr>
      <w:ind w:left="3227" w:hanging="1792"/>
    </w:pPr>
  </w:style>
  <w:style w:type="paragraph" w:styleId="ListNumber2">
    <w:name w:val="List Number 2"/>
    <w:basedOn w:val="Normal"/>
    <w:rsid w:val="00255AEB"/>
    <w:pPr>
      <w:numPr>
        <w:numId w:val="7"/>
      </w:numPr>
      <w:tabs>
        <w:tab w:val="clear" w:pos="643"/>
      </w:tabs>
      <w:ind w:left="568"/>
    </w:pPr>
  </w:style>
  <w:style w:type="paragraph" w:styleId="ListNumber3">
    <w:name w:val="List Number 3"/>
    <w:basedOn w:val="Normal"/>
    <w:rsid w:val="00255AEB"/>
    <w:pPr>
      <w:numPr>
        <w:numId w:val="8"/>
      </w:numPr>
      <w:tabs>
        <w:tab w:val="clear" w:pos="927"/>
      </w:tabs>
    </w:pPr>
  </w:style>
  <w:style w:type="paragraph" w:styleId="ListNumber4">
    <w:name w:val="List Number 4"/>
    <w:basedOn w:val="Normal"/>
    <w:rsid w:val="00255AEB"/>
    <w:pPr>
      <w:numPr>
        <w:numId w:val="9"/>
      </w:numPr>
      <w:tabs>
        <w:tab w:val="clear" w:pos="1211"/>
      </w:tabs>
    </w:pPr>
  </w:style>
  <w:style w:type="paragraph" w:styleId="ListNumber5">
    <w:name w:val="List Number 5"/>
    <w:basedOn w:val="Normal"/>
    <w:rsid w:val="00255AEB"/>
    <w:pPr>
      <w:numPr>
        <w:numId w:val="10"/>
      </w:numPr>
    </w:pPr>
  </w:style>
  <w:style w:type="paragraph" w:styleId="NormalWeb">
    <w:name w:val="Normal (Web)"/>
    <w:basedOn w:val="Normal"/>
    <w:rsid w:val="00255AEB"/>
  </w:style>
  <w:style w:type="paragraph" w:styleId="NormalIndent">
    <w:name w:val="Normal Indent"/>
    <w:basedOn w:val="Normal"/>
    <w:rsid w:val="00255AEB"/>
    <w:pPr>
      <w:ind w:left="567"/>
    </w:pPr>
  </w:style>
  <w:style w:type="character" w:styleId="PageNumber">
    <w:name w:val="page number"/>
    <w:rsid w:val="00255AEB"/>
    <w:rPr>
      <w:rFonts w:ascii="Times New Roman" w:hAnsi="Times New Roman"/>
    </w:rPr>
  </w:style>
  <w:style w:type="paragraph" w:styleId="Index1">
    <w:name w:val="index 1"/>
    <w:basedOn w:val="Normal"/>
    <w:next w:val="Normal"/>
    <w:autoRedefine/>
    <w:semiHidden/>
    <w:rsid w:val="00255AEB"/>
    <w:pPr>
      <w:ind w:left="220" w:hanging="220"/>
    </w:pPr>
  </w:style>
  <w:style w:type="paragraph" w:styleId="Index2">
    <w:name w:val="index 2"/>
    <w:basedOn w:val="Normal"/>
    <w:next w:val="Normal"/>
    <w:autoRedefine/>
    <w:semiHidden/>
    <w:rsid w:val="00255AEB"/>
    <w:pPr>
      <w:ind w:left="440" w:hanging="220"/>
    </w:pPr>
  </w:style>
  <w:style w:type="paragraph" w:styleId="Index3">
    <w:name w:val="index 3"/>
    <w:basedOn w:val="Normal"/>
    <w:next w:val="Normal"/>
    <w:autoRedefine/>
    <w:semiHidden/>
    <w:rsid w:val="00255AEB"/>
    <w:pPr>
      <w:ind w:left="660" w:hanging="220"/>
    </w:pPr>
  </w:style>
  <w:style w:type="paragraph" w:styleId="Index4">
    <w:name w:val="index 4"/>
    <w:basedOn w:val="Normal"/>
    <w:next w:val="Normal"/>
    <w:autoRedefine/>
    <w:semiHidden/>
    <w:rsid w:val="00255AEB"/>
    <w:pPr>
      <w:ind w:left="880" w:hanging="220"/>
    </w:pPr>
  </w:style>
  <w:style w:type="paragraph" w:styleId="Index5">
    <w:name w:val="index 5"/>
    <w:basedOn w:val="Normal"/>
    <w:next w:val="Normal"/>
    <w:autoRedefine/>
    <w:semiHidden/>
    <w:rsid w:val="00255AEB"/>
    <w:pPr>
      <w:ind w:left="1100" w:hanging="220"/>
    </w:pPr>
  </w:style>
  <w:style w:type="paragraph" w:styleId="Index6">
    <w:name w:val="index 6"/>
    <w:basedOn w:val="Normal"/>
    <w:next w:val="Normal"/>
    <w:autoRedefine/>
    <w:semiHidden/>
    <w:rsid w:val="00255AEB"/>
    <w:pPr>
      <w:ind w:left="1320" w:hanging="220"/>
    </w:pPr>
  </w:style>
  <w:style w:type="paragraph" w:styleId="Index7">
    <w:name w:val="index 7"/>
    <w:basedOn w:val="Normal"/>
    <w:next w:val="Normal"/>
    <w:autoRedefine/>
    <w:semiHidden/>
    <w:rsid w:val="00255AEB"/>
    <w:pPr>
      <w:ind w:left="1540" w:hanging="220"/>
    </w:pPr>
  </w:style>
  <w:style w:type="paragraph" w:styleId="Index8">
    <w:name w:val="index 8"/>
    <w:basedOn w:val="Normal"/>
    <w:next w:val="Normal"/>
    <w:autoRedefine/>
    <w:semiHidden/>
    <w:rsid w:val="00255AEB"/>
    <w:pPr>
      <w:ind w:left="1760" w:hanging="220"/>
    </w:pPr>
  </w:style>
  <w:style w:type="paragraph" w:styleId="Index9">
    <w:name w:val="index 9"/>
    <w:basedOn w:val="Normal"/>
    <w:next w:val="Normal"/>
    <w:autoRedefine/>
    <w:semiHidden/>
    <w:rsid w:val="00255AEB"/>
    <w:pPr>
      <w:ind w:left="1980" w:hanging="220"/>
    </w:pPr>
  </w:style>
  <w:style w:type="paragraph" w:styleId="TOAHeading">
    <w:name w:val="toa heading"/>
    <w:basedOn w:val="Normal"/>
    <w:next w:val="Normal"/>
    <w:semiHidden/>
    <w:rsid w:val="00255AEB"/>
    <w:pPr>
      <w:spacing w:before="120"/>
    </w:pPr>
    <w:rPr>
      <w:b/>
      <w:bCs w:val="0"/>
    </w:rPr>
  </w:style>
  <w:style w:type="paragraph" w:styleId="Header">
    <w:name w:val="header"/>
    <w:basedOn w:val="Normal"/>
    <w:link w:val="HeaderChar"/>
    <w:uiPriority w:val="99"/>
    <w:unhideWhenUsed/>
    <w:rsid w:val="00255AEB"/>
    <w:pPr>
      <w:tabs>
        <w:tab w:val="center" w:pos="4536"/>
        <w:tab w:val="right" w:pos="9072"/>
      </w:tabs>
    </w:pPr>
  </w:style>
  <w:style w:type="character" w:customStyle="1" w:styleId="HeaderChar">
    <w:name w:val="Header Char"/>
    <w:link w:val="Header"/>
    <w:uiPriority w:val="99"/>
    <w:rsid w:val="00255AEB"/>
    <w:rPr>
      <w:rFonts w:ascii="Arial" w:hAnsi="Arial"/>
      <w:sz w:val="22"/>
      <w:szCs w:val="24"/>
      <w:lang w:eastAsia="en-US"/>
    </w:rPr>
  </w:style>
  <w:style w:type="paragraph" w:styleId="Footer">
    <w:name w:val="footer"/>
    <w:basedOn w:val="Normal"/>
    <w:link w:val="FooterChar"/>
    <w:uiPriority w:val="99"/>
    <w:unhideWhenUsed/>
    <w:rsid w:val="00255AEB"/>
    <w:pPr>
      <w:tabs>
        <w:tab w:val="center" w:pos="4536"/>
        <w:tab w:val="right" w:pos="9072"/>
      </w:tabs>
    </w:pPr>
  </w:style>
  <w:style w:type="character" w:customStyle="1" w:styleId="FooterChar">
    <w:name w:val="Footer Char"/>
    <w:link w:val="Footer"/>
    <w:uiPriority w:val="99"/>
    <w:rsid w:val="00255AEB"/>
    <w:rPr>
      <w:rFonts w:ascii="Arial" w:hAnsi="Arial"/>
      <w:sz w:val="22"/>
      <w:szCs w:val="24"/>
      <w:lang w:eastAsia="en-US"/>
    </w:rPr>
  </w:style>
  <w:style w:type="paragraph" w:styleId="BalloonText">
    <w:name w:val="Balloon Text"/>
    <w:basedOn w:val="Normal"/>
    <w:link w:val="BalloonTextChar"/>
    <w:uiPriority w:val="99"/>
    <w:semiHidden/>
    <w:unhideWhenUsed/>
    <w:rsid w:val="00255AEB"/>
    <w:rPr>
      <w:rFonts w:ascii="Tahoma" w:hAnsi="Tahoma" w:cs="Tahoma"/>
      <w:sz w:val="16"/>
      <w:szCs w:val="16"/>
    </w:rPr>
  </w:style>
  <w:style w:type="character" w:customStyle="1" w:styleId="BalloonTextChar">
    <w:name w:val="Balloon Text Char"/>
    <w:link w:val="BalloonText"/>
    <w:uiPriority w:val="99"/>
    <w:semiHidden/>
    <w:rsid w:val="00255AEB"/>
    <w:rPr>
      <w:rFonts w:ascii="Tahoma" w:hAnsi="Tahoma" w:cs="Tahoma"/>
      <w:sz w:val="16"/>
      <w:szCs w:val="16"/>
      <w:lang w:eastAsia="en-US"/>
    </w:rPr>
  </w:style>
  <w:style w:type="table" w:styleId="TableGrid">
    <w:name w:val="Table Grid"/>
    <w:basedOn w:val="TableNormal"/>
    <w:uiPriority w:val="59"/>
    <w:rsid w:val="00255A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rsid w:val="006F1E7D"/>
    <w:rPr>
      <w:bCs/>
      <w:spacing w:val="-10"/>
      <w:sz w:val="22"/>
      <w:szCs w:val="22"/>
    </w:rPr>
  </w:style>
  <w:style w:type="character" w:customStyle="1" w:styleId="NoSpacingChar">
    <w:name w:val="No Spacing Char"/>
    <w:link w:val="NoSpacing"/>
    <w:uiPriority w:val="1"/>
    <w:rsid w:val="006F1E7D"/>
    <w:rPr>
      <w:rFonts w:eastAsia="Times New Roman" w:cs="Times New Roman"/>
      <w:szCs w:val="22"/>
    </w:rPr>
  </w:style>
  <w:style w:type="paragraph" w:customStyle="1" w:styleId="ExpansionofaSum">
    <w:name w:val="Expansion of a Sum"/>
    <w:rsid w:val="00255AEB"/>
    <w:pPr>
      <w:spacing w:after="200" w:line="276" w:lineRule="auto"/>
    </w:pPr>
    <w:rPr>
      <w:rFonts w:ascii="Calibri" w:hAnsi="Calibri"/>
      <w:bCs/>
      <w:spacing w:val="-10"/>
      <w:sz w:val="22"/>
      <w:szCs w:val="22"/>
    </w:rPr>
  </w:style>
  <w:style w:type="character" w:styleId="PlaceholderText">
    <w:name w:val="Placeholder Text"/>
    <w:uiPriority w:val="99"/>
    <w:semiHidden/>
    <w:rsid w:val="00C14BAF"/>
    <w:rPr>
      <w:color w:val="808080"/>
    </w:rPr>
  </w:style>
  <w:style w:type="paragraph" w:styleId="CommentText">
    <w:name w:val="annotation text"/>
    <w:basedOn w:val="Normal"/>
    <w:link w:val="CommentTextChar"/>
    <w:uiPriority w:val="99"/>
    <w:semiHidden/>
    <w:unhideWhenUsed/>
    <w:rsid w:val="00DE305E"/>
    <w:rPr>
      <w:szCs w:val="20"/>
    </w:rPr>
  </w:style>
  <w:style w:type="character" w:customStyle="1" w:styleId="CommentTextChar">
    <w:name w:val="Comment Text Char"/>
    <w:link w:val="CommentText"/>
    <w:uiPriority w:val="99"/>
    <w:semiHidden/>
    <w:rsid w:val="00DE305E"/>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E305E"/>
    <w:rPr>
      <w:b/>
      <w:bCs w:val="0"/>
    </w:rPr>
  </w:style>
  <w:style w:type="character" w:customStyle="1" w:styleId="CommentSubjectChar">
    <w:name w:val="Comment Subject Char"/>
    <w:link w:val="CommentSubject"/>
    <w:uiPriority w:val="99"/>
    <w:semiHidden/>
    <w:rsid w:val="00DE305E"/>
    <w:rPr>
      <w:rFonts w:ascii="Arial" w:hAnsi="Arial"/>
      <w:b/>
      <w:bCs/>
      <w:lang w:eastAsia="en-US"/>
    </w:rPr>
  </w:style>
  <w:style w:type="character" w:styleId="IntenseEmphasis">
    <w:name w:val="Intense Emphasis"/>
    <w:uiPriority w:val="21"/>
    <w:rsid w:val="00526042"/>
    <w:rPr>
      <w:b/>
      <w:bCs/>
      <w:i/>
      <w:iCs/>
      <w:color w:val="4F81BD"/>
    </w:rPr>
  </w:style>
  <w:style w:type="character" w:styleId="BookTitle">
    <w:name w:val="Book Title"/>
    <w:uiPriority w:val="33"/>
    <w:rsid w:val="006F1E7D"/>
    <w:rPr>
      <w:rFonts w:ascii="Myriad Web Pro" w:hAnsi="Myriad Web Pro"/>
      <w:b/>
      <w:bCs/>
      <w:smallCaps/>
      <w:spacing w:val="5"/>
      <w:sz w:val="16"/>
    </w:rPr>
  </w:style>
  <w:style w:type="paragraph" w:styleId="TOCHeading">
    <w:name w:val="TOC Heading"/>
    <w:basedOn w:val="Heading1"/>
    <w:next w:val="Normal"/>
    <w:uiPriority w:val="39"/>
    <w:unhideWhenUsed/>
    <w:qFormat/>
    <w:rsid w:val="006F1E7D"/>
    <w:pPr>
      <w:keepLines/>
      <w:numPr>
        <w:numId w:val="0"/>
      </w:numPr>
      <w:spacing w:before="480" w:after="0" w:line="276" w:lineRule="auto"/>
      <w:outlineLvl w:val="9"/>
    </w:pPr>
    <w:rPr>
      <w:rFonts w:cs="Times New Roman"/>
      <w:color w:val="365F91"/>
      <w:kern w:val="0"/>
      <w:sz w:val="28"/>
      <w:szCs w:val="28"/>
    </w:rPr>
  </w:style>
  <w:style w:type="character" w:customStyle="1" w:styleId="Heading1Char">
    <w:name w:val="Heading 1 Char"/>
    <w:link w:val="Heading1"/>
    <w:rsid w:val="00D645B7"/>
    <w:rPr>
      <w:rFonts w:cs="Arial"/>
      <w:b/>
      <w:bCs/>
      <w:kern w:val="32"/>
      <w:sz w:val="22"/>
      <w:szCs w:val="32"/>
    </w:rPr>
  </w:style>
  <w:style w:type="character" w:customStyle="1" w:styleId="Heading2Char">
    <w:name w:val="Heading 2 Char"/>
    <w:link w:val="Heading2"/>
    <w:rsid w:val="00D645B7"/>
    <w:rPr>
      <w:rFonts w:cs="Tahoma"/>
      <w:b/>
      <w:iCs/>
      <w:sz w:val="22"/>
      <w:szCs w:val="28"/>
    </w:rPr>
  </w:style>
  <w:style w:type="paragraph" w:styleId="ListParagraph">
    <w:name w:val="List Paragraph"/>
    <w:basedOn w:val="Normal"/>
    <w:uiPriority w:val="34"/>
    <w:rsid w:val="006F1E7D"/>
    <w:pPr>
      <w:ind w:left="720"/>
      <w:contextualSpacing/>
    </w:pPr>
  </w:style>
  <w:style w:type="character" w:styleId="Strong">
    <w:name w:val="Strong"/>
    <w:uiPriority w:val="22"/>
    <w:rsid w:val="006F1E7D"/>
    <w:rPr>
      <w:b/>
      <w:bCs w:val="0"/>
    </w:rPr>
  </w:style>
  <w:style w:type="paragraph" w:styleId="Quote">
    <w:name w:val="Quote"/>
    <w:basedOn w:val="Normal"/>
    <w:next w:val="Normal"/>
    <w:link w:val="QuoteChar"/>
    <w:uiPriority w:val="29"/>
    <w:rsid w:val="006F1E7D"/>
    <w:rPr>
      <w:i/>
      <w:iCs/>
      <w:color w:val="000000"/>
    </w:rPr>
  </w:style>
  <w:style w:type="character" w:customStyle="1" w:styleId="QuoteChar">
    <w:name w:val="Quote Char"/>
    <w:link w:val="Quote"/>
    <w:uiPriority w:val="29"/>
    <w:rsid w:val="006F1E7D"/>
    <w:rPr>
      <w:i/>
      <w:iCs/>
      <w:color w:val="000000"/>
    </w:rPr>
  </w:style>
  <w:style w:type="paragraph" w:styleId="IntenseQuote">
    <w:name w:val="Intense Quote"/>
    <w:basedOn w:val="Normal"/>
    <w:next w:val="Normal"/>
    <w:link w:val="IntenseQuoteChar"/>
    <w:uiPriority w:val="30"/>
    <w:rsid w:val="006F1E7D"/>
    <w:pPr>
      <w:pBdr>
        <w:bottom w:val="single" w:sz="4" w:space="4" w:color="4F81BD"/>
      </w:pBdr>
      <w:spacing w:before="200" w:after="280"/>
      <w:ind w:left="936" w:right="936"/>
    </w:pPr>
    <w:rPr>
      <w:b/>
      <w:bCs w:val="0"/>
      <w:i/>
      <w:iCs/>
      <w:color w:val="4F81BD"/>
    </w:rPr>
  </w:style>
  <w:style w:type="character" w:customStyle="1" w:styleId="IntenseQuoteChar">
    <w:name w:val="Intense Quote Char"/>
    <w:link w:val="IntenseQuote"/>
    <w:uiPriority w:val="30"/>
    <w:rsid w:val="006F1E7D"/>
    <w:rPr>
      <w:b/>
      <w:bCs/>
      <w:i/>
      <w:iCs/>
      <w:color w:val="4F81BD"/>
    </w:rPr>
  </w:style>
  <w:style w:type="character" w:styleId="SubtleReference">
    <w:name w:val="Subtle Reference"/>
    <w:uiPriority w:val="31"/>
    <w:rsid w:val="006F1E7D"/>
    <w:rPr>
      <w:smallCaps/>
      <w:color w:val="C0504D"/>
      <w:u w:val="single"/>
    </w:rPr>
  </w:style>
  <w:style w:type="character" w:styleId="IntenseReference">
    <w:name w:val="Intense Reference"/>
    <w:uiPriority w:val="32"/>
    <w:rsid w:val="006F1E7D"/>
    <w:rPr>
      <w:b/>
      <w:bCs w:val="0"/>
      <w:smallCaps/>
      <w:color w:val="C0504D"/>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7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hyperlink" Target="http://help.infragistics.com/doc/WPF/2013.2/CLR4.0/?page=xamGantt_Configuring_Tasks.html"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help.infragistics.com/doc/WPF/2013.2/CLR4.0/?page=xamGantt_Handling_Events.html" TargetMode="Externa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hyperlink" Target="http://help.infragistics.com/doc/WPF/2013.2/CLR4.0/?page=xamGantt_Configuring_Resources.htm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ideas.infragistics.com/" TargetMode="External"/><Relationship Id="rId20" Type="http://schemas.openxmlformats.org/officeDocument/2006/relationships/hyperlink" Target="http://help.infragistics.com/doc/WPF/2013.2/CLR4.0/?page=xamGantt_Configuring_xamGantt_Additional_Context_Menu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24"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yperlink" Target="http://help.infragistics.com/doc/WPF/2013.2/CLR4.0/?page=xamGantt_xamGantt_Visual_Elements_in_the_Grid_Section.htm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emf"/><Relationship Id="rId19" Type="http://schemas.openxmlformats.org/officeDocument/2006/relationships/hyperlink" Target="http://help.infragistics.com/Help/Doc/WPF/2012.2/CLR4.0/html/xamGantt_xamGantt_User_Interactions_in_the_Chart_Section.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help.infragistics.com/doc/WPF/2013.2/CLR4.0/?page=xamGantt_xamGantt_Visual_Elements_in_the_Chart_Section.html" TargetMode="External"/><Relationship Id="rId22" Type="http://schemas.openxmlformats.org/officeDocument/2006/relationships/hyperlink" Target="http://help.infragistics.com/doc/WPF/2013.2/CLR4.0/?page=xamGantt_Other_Events_and_Events_Arguments.html"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1E2668-F1FC-4D0C-A5F8-2A5623A0F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1781</Words>
  <Characters>10157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2014-01-20T12:38:00Z</dcterms:created>
  <dcterms:modified xsi:type="dcterms:W3CDTF">2014-01-22T17:35:00Z</dcterms:modified>
</cp:coreProperties>
</file>